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3CBB51A9" w14:textId="77777777" w:rsidR="00E70E90" w:rsidRPr="00661AB4" w:rsidRDefault="00E70E90" w:rsidP="00E70E90">
      <w:pPr>
        <w:spacing w:line="360" w:lineRule="auto"/>
        <w:jc w:val="center"/>
        <w:rPr>
          <w:b/>
          <w:sz w:val="24"/>
          <w:szCs w:val="24"/>
        </w:rPr>
      </w:pPr>
      <w:r w:rsidRPr="00661AB4">
        <w:rPr>
          <w:b/>
          <w:sz w:val="24"/>
          <w:szCs w:val="24"/>
        </w:rPr>
        <w:t xml:space="preserve">POLITYKA JAKOŚCI </w:t>
      </w:r>
    </w:p>
    <w:p w14:paraId="7938840D" w14:textId="77777777" w:rsidR="00E70E90" w:rsidRPr="00661AB4" w:rsidRDefault="00E70E90" w:rsidP="00E70E90">
      <w:pPr>
        <w:spacing w:line="360" w:lineRule="auto"/>
        <w:jc w:val="center"/>
        <w:rPr>
          <w:b/>
          <w:sz w:val="24"/>
          <w:szCs w:val="24"/>
        </w:rPr>
      </w:pPr>
    </w:p>
    <w:p w14:paraId="082EE7C1" w14:textId="77777777" w:rsidR="00E70E90" w:rsidRPr="00661AB4" w:rsidRDefault="00626052" w:rsidP="00E70E90">
      <w:pPr>
        <w:spacing w:line="360" w:lineRule="auto"/>
        <w:ind w:firstLine="708"/>
        <w:jc w:val="both"/>
        <w:rPr>
          <w:sz w:val="24"/>
          <w:szCs w:val="24"/>
        </w:rPr>
      </w:pPr>
      <w:r w:rsidRPr="00661AB4">
        <w:rPr>
          <w:sz w:val="24"/>
          <w:szCs w:val="24"/>
        </w:rPr>
        <w:t xml:space="preserve">Misją Firmy jest </w:t>
      </w:r>
      <w:r w:rsidR="00E70E90" w:rsidRPr="00661AB4">
        <w:rPr>
          <w:sz w:val="24"/>
          <w:szCs w:val="24"/>
        </w:rPr>
        <w:t xml:space="preserve">zaspakajanie, a nawet przewyższanie oczekiwań </w:t>
      </w:r>
      <w:r w:rsidRPr="00661AB4">
        <w:rPr>
          <w:sz w:val="24"/>
          <w:szCs w:val="24"/>
        </w:rPr>
        <w:t>k</w:t>
      </w:r>
      <w:r w:rsidR="00E70E90" w:rsidRPr="00661AB4">
        <w:rPr>
          <w:sz w:val="24"/>
          <w:szCs w:val="24"/>
        </w:rPr>
        <w:t xml:space="preserve">lientów, dzięki zdobytemu doświadczeniu, kompetencji oraz profesjonalizmowi z jednoczesną dbałością o zdrowie i bezpieczeństwo pracowników oraz środowiska naturalnego. Osiągnięcie zadowolenia </w:t>
      </w:r>
      <w:r w:rsidRPr="00661AB4">
        <w:rPr>
          <w:sz w:val="24"/>
          <w:szCs w:val="24"/>
        </w:rPr>
        <w:t>k</w:t>
      </w:r>
      <w:r w:rsidR="00E70E90" w:rsidRPr="00661AB4">
        <w:rPr>
          <w:sz w:val="24"/>
          <w:szCs w:val="24"/>
        </w:rPr>
        <w:t>lienta widzimy w kompleksowym podejściu do problematyki jakości, czemu służy wypracowany system zarządzania jakością, który opiera się na wieloletnim świadczeniu usług w branżach budowlanej i przemy</w:t>
      </w:r>
      <w:r w:rsidRPr="00661AB4">
        <w:rPr>
          <w:sz w:val="24"/>
          <w:szCs w:val="24"/>
        </w:rPr>
        <w:t>słowej dla k</w:t>
      </w:r>
      <w:r w:rsidR="00E70E90" w:rsidRPr="00661AB4">
        <w:rPr>
          <w:sz w:val="24"/>
          <w:szCs w:val="24"/>
        </w:rPr>
        <w:t xml:space="preserve">lientów zagranicznych oraz krajowych. </w:t>
      </w:r>
    </w:p>
    <w:p w14:paraId="0A7D8280" w14:textId="194CCEEA" w:rsidR="00E70E90" w:rsidRPr="00661AB4" w:rsidRDefault="00E70E90" w:rsidP="00E70E90">
      <w:pPr>
        <w:spacing w:line="360" w:lineRule="auto"/>
        <w:ind w:firstLine="708"/>
        <w:jc w:val="both"/>
        <w:rPr>
          <w:sz w:val="24"/>
          <w:szCs w:val="24"/>
        </w:rPr>
      </w:pPr>
      <w:r w:rsidRPr="00661AB4">
        <w:rPr>
          <w:sz w:val="24"/>
          <w:szCs w:val="24"/>
        </w:rPr>
        <w:t>Firma AGA-</w:t>
      </w:r>
      <w:proofErr w:type="spellStart"/>
      <w:r w:rsidRPr="00661AB4">
        <w:rPr>
          <w:sz w:val="24"/>
          <w:szCs w:val="24"/>
        </w:rPr>
        <w:t>Bauservice</w:t>
      </w:r>
      <w:proofErr w:type="spellEnd"/>
      <w:r w:rsidRPr="00661AB4">
        <w:rPr>
          <w:sz w:val="24"/>
          <w:szCs w:val="24"/>
        </w:rPr>
        <w:t xml:space="preserve"> </w:t>
      </w:r>
      <w:r w:rsidR="00365598">
        <w:rPr>
          <w:sz w:val="24"/>
          <w:szCs w:val="24"/>
        </w:rPr>
        <w:t>s</w:t>
      </w:r>
      <w:r w:rsidRPr="00661AB4">
        <w:rPr>
          <w:sz w:val="24"/>
          <w:szCs w:val="24"/>
        </w:rPr>
        <w:t xml:space="preserve">p. z o.o. </w:t>
      </w:r>
      <w:r w:rsidR="0047091F" w:rsidRPr="00661AB4">
        <w:rPr>
          <w:sz w:val="24"/>
          <w:szCs w:val="24"/>
        </w:rPr>
        <w:t xml:space="preserve">dąży do zapewnienia </w:t>
      </w:r>
      <w:r w:rsidR="0026034A" w:rsidRPr="00661AB4">
        <w:rPr>
          <w:sz w:val="24"/>
          <w:szCs w:val="24"/>
        </w:rPr>
        <w:t>najwyższej jakości</w:t>
      </w:r>
      <w:r w:rsidRPr="00661AB4">
        <w:rPr>
          <w:sz w:val="24"/>
          <w:szCs w:val="24"/>
        </w:rPr>
        <w:t xml:space="preserve"> wykonywanych </w:t>
      </w:r>
      <w:r w:rsidR="0047091F" w:rsidRPr="00661AB4">
        <w:rPr>
          <w:sz w:val="24"/>
          <w:szCs w:val="24"/>
        </w:rPr>
        <w:t xml:space="preserve">usług </w:t>
      </w:r>
      <w:r w:rsidRPr="00661AB4">
        <w:rPr>
          <w:sz w:val="24"/>
          <w:szCs w:val="24"/>
        </w:rPr>
        <w:t>prze</w:t>
      </w:r>
      <w:r w:rsidR="00874042" w:rsidRPr="00661AB4">
        <w:rPr>
          <w:sz w:val="24"/>
          <w:szCs w:val="24"/>
        </w:rPr>
        <w:t>z</w:t>
      </w:r>
      <w:r w:rsidRPr="00661AB4">
        <w:rPr>
          <w:sz w:val="24"/>
          <w:szCs w:val="24"/>
        </w:rPr>
        <w:t xml:space="preserve"> jej pracowników, poprzez zastosowanie nowoczesnych systemów zarządzania, technologii, surowców oraz edukacji pracowników.</w:t>
      </w:r>
    </w:p>
    <w:p w14:paraId="0C04227F" w14:textId="77777777" w:rsidR="00E70E90" w:rsidRPr="00661AB4" w:rsidRDefault="00E70E90" w:rsidP="00E70E90">
      <w:pPr>
        <w:spacing w:line="360" w:lineRule="auto"/>
        <w:ind w:firstLine="360"/>
        <w:jc w:val="both"/>
        <w:rPr>
          <w:sz w:val="24"/>
          <w:szCs w:val="24"/>
        </w:rPr>
      </w:pPr>
      <w:r w:rsidRPr="00661AB4">
        <w:rPr>
          <w:sz w:val="24"/>
          <w:szCs w:val="24"/>
        </w:rPr>
        <w:t>Główny cel polityki jakości jest osiągany za pomocą:</w:t>
      </w:r>
    </w:p>
    <w:p w14:paraId="15AC2C3E" w14:textId="1AEC4F18" w:rsidR="00E70E90" w:rsidRPr="00661AB4" w:rsidRDefault="00E70E90" w:rsidP="00E70E90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1AB4">
        <w:rPr>
          <w:rFonts w:ascii="Times New Roman" w:hAnsi="Times New Roman" w:cs="Times New Roman"/>
          <w:sz w:val="24"/>
          <w:szCs w:val="24"/>
        </w:rPr>
        <w:t>Wnikliwej analiz</w:t>
      </w:r>
      <w:r w:rsidR="0026034A" w:rsidRPr="00661AB4">
        <w:rPr>
          <w:rFonts w:ascii="Times New Roman" w:hAnsi="Times New Roman" w:cs="Times New Roman"/>
          <w:sz w:val="24"/>
          <w:szCs w:val="24"/>
        </w:rPr>
        <w:t>y</w:t>
      </w:r>
      <w:r w:rsidRPr="00661AB4">
        <w:rPr>
          <w:rFonts w:ascii="Times New Roman" w:hAnsi="Times New Roman" w:cs="Times New Roman"/>
          <w:sz w:val="24"/>
          <w:szCs w:val="24"/>
        </w:rPr>
        <w:t xml:space="preserve"> oczekiwa</w:t>
      </w:r>
      <w:r w:rsidR="0026034A" w:rsidRPr="00661AB4">
        <w:rPr>
          <w:rFonts w:ascii="Times New Roman" w:hAnsi="Times New Roman" w:cs="Times New Roman"/>
          <w:sz w:val="24"/>
          <w:szCs w:val="24"/>
        </w:rPr>
        <w:t>ń</w:t>
      </w:r>
      <w:r w:rsidR="00626052" w:rsidRPr="00661AB4">
        <w:rPr>
          <w:rFonts w:ascii="Times New Roman" w:hAnsi="Times New Roman" w:cs="Times New Roman"/>
          <w:sz w:val="24"/>
          <w:szCs w:val="24"/>
        </w:rPr>
        <w:t xml:space="preserve"> k</w:t>
      </w:r>
      <w:r w:rsidRPr="00661AB4">
        <w:rPr>
          <w:rFonts w:ascii="Times New Roman" w:hAnsi="Times New Roman" w:cs="Times New Roman"/>
          <w:sz w:val="24"/>
          <w:szCs w:val="24"/>
        </w:rPr>
        <w:t>lienta</w:t>
      </w:r>
      <w:r w:rsidR="00365598">
        <w:rPr>
          <w:rFonts w:ascii="Times New Roman" w:hAnsi="Times New Roman" w:cs="Times New Roman"/>
          <w:sz w:val="24"/>
          <w:szCs w:val="24"/>
        </w:rPr>
        <w:t>.</w:t>
      </w:r>
    </w:p>
    <w:p w14:paraId="092A12A7" w14:textId="5405C893" w:rsidR="00E70E90" w:rsidRPr="00661AB4" w:rsidRDefault="00E70E90" w:rsidP="00E70E90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1AB4">
        <w:rPr>
          <w:rFonts w:ascii="Times New Roman" w:hAnsi="Times New Roman" w:cs="Times New Roman"/>
          <w:sz w:val="24"/>
          <w:szCs w:val="24"/>
        </w:rPr>
        <w:t>Planowania, organizacji oraz zarządzania procesem powstania usługi</w:t>
      </w:r>
      <w:r w:rsidR="00365598">
        <w:rPr>
          <w:rFonts w:ascii="Times New Roman" w:hAnsi="Times New Roman" w:cs="Times New Roman"/>
          <w:sz w:val="24"/>
          <w:szCs w:val="24"/>
        </w:rPr>
        <w:t>.</w:t>
      </w:r>
    </w:p>
    <w:p w14:paraId="2E1A5920" w14:textId="58343EDA" w:rsidR="00E70E90" w:rsidRPr="00661AB4" w:rsidRDefault="00E70E90" w:rsidP="00E70E90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1AB4">
        <w:rPr>
          <w:rFonts w:ascii="Times New Roman" w:hAnsi="Times New Roman" w:cs="Times New Roman"/>
          <w:sz w:val="24"/>
          <w:szCs w:val="24"/>
        </w:rPr>
        <w:t>Ciągłego monitoringu procesu świadczenia usługi oraz jego udokumentowania</w:t>
      </w:r>
      <w:r w:rsidR="00365598">
        <w:rPr>
          <w:rFonts w:ascii="Times New Roman" w:hAnsi="Times New Roman" w:cs="Times New Roman"/>
          <w:sz w:val="24"/>
          <w:szCs w:val="24"/>
        </w:rPr>
        <w:t>.</w:t>
      </w:r>
    </w:p>
    <w:p w14:paraId="43D9ECE7" w14:textId="5BEAE7E7" w:rsidR="00E70E90" w:rsidRPr="00661AB4" w:rsidRDefault="00E70E90" w:rsidP="00E70E90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1AB4">
        <w:rPr>
          <w:rFonts w:ascii="Times New Roman" w:hAnsi="Times New Roman" w:cs="Times New Roman"/>
          <w:sz w:val="24"/>
          <w:szCs w:val="24"/>
        </w:rPr>
        <w:t xml:space="preserve">Analizy przebiegu procesu powstania usługi oraz </w:t>
      </w:r>
      <w:r w:rsidR="00365598" w:rsidRPr="00661AB4">
        <w:rPr>
          <w:rFonts w:ascii="Times New Roman" w:hAnsi="Times New Roman" w:cs="Times New Roman"/>
          <w:sz w:val="24"/>
          <w:szCs w:val="24"/>
        </w:rPr>
        <w:t>środowiska,</w:t>
      </w:r>
      <w:r w:rsidRPr="00661AB4">
        <w:rPr>
          <w:rFonts w:ascii="Times New Roman" w:hAnsi="Times New Roman" w:cs="Times New Roman"/>
          <w:sz w:val="24"/>
          <w:szCs w:val="24"/>
        </w:rPr>
        <w:t xml:space="preserve"> w którym ona powstaje w celu wykrycia </w:t>
      </w:r>
      <w:r w:rsidR="0026034A" w:rsidRPr="00661AB4">
        <w:rPr>
          <w:rFonts w:ascii="Times New Roman" w:hAnsi="Times New Roman" w:cs="Times New Roman"/>
          <w:sz w:val="24"/>
          <w:szCs w:val="24"/>
        </w:rPr>
        <w:t>czynników</w:t>
      </w:r>
      <w:r w:rsidRPr="00661AB4">
        <w:rPr>
          <w:rFonts w:ascii="Times New Roman" w:hAnsi="Times New Roman" w:cs="Times New Roman"/>
          <w:sz w:val="24"/>
          <w:szCs w:val="24"/>
        </w:rPr>
        <w:t xml:space="preserve"> zagrożenia</w:t>
      </w:r>
      <w:r w:rsidR="00874042" w:rsidRPr="00661AB4">
        <w:rPr>
          <w:rFonts w:ascii="Times New Roman" w:hAnsi="Times New Roman" w:cs="Times New Roman"/>
          <w:sz w:val="24"/>
          <w:szCs w:val="24"/>
        </w:rPr>
        <w:t>,</w:t>
      </w:r>
      <w:r w:rsidRPr="00661AB4">
        <w:rPr>
          <w:rFonts w:ascii="Times New Roman" w:hAnsi="Times New Roman" w:cs="Times New Roman"/>
          <w:sz w:val="24"/>
          <w:szCs w:val="24"/>
        </w:rPr>
        <w:t xml:space="preserve"> a także możliwej synergii. </w:t>
      </w:r>
    </w:p>
    <w:p w14:paraId="1A623050" w14:textId="77777777" w:rsidR="00E70E90" w:rsidRPr="00661AB4" w:rsidRDefault="0026034A" w:rsidP="00E70E90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1AB4">
        <w:rPr>
          <w:rFonts w:ascii="Times New Roman" w:hAnsi="Times New Roman" w:cs="Times New Roman"/>
          <w:sz w:val="24"/>
          <w:szCs w:val="24"/>
        </w:rPr>
        <w:t>Działań</w:t>
      </w:r>
      <w:r w:rsidR="00E70E90" w:rsidRPr="00661AB4">
        <w:rPr>
          <w:rFonts w:ascii="Times New Roman" w:hAnsi="Times New Roman" w:cs="Times New Roman"/>
          <w:sz w:val="24"/>
          <w:szCs w:val="24"/>
        </w:rPr>
        <w:t xml:space="preserve"> eliminując</w:t>
      </w:r>
      <w:r w:rsidRPr="00661AB4">
        <w:rPr>
          <w:rFonts w:ascii="Times New Roman" w:hAnsi="Times New Roman" w:cs="Times New Roman"/>
          <w:sz w:val="24"/>
          <w:szCs w:val="24"/>
        </w:rPr>
        <w:t>ych</w:t>
      </w:r>
      <w:r w:rsidR="00E70E90" w:rsidRPr="00661AB4">
        <w:rPr>
          <w:rFonts w:ascii="Times New Roman" w:hAnsi="Times New Roman" w:cs="Times New Roman"/>
          <w:sz w:val="24"/>
          <w:szCs w:val="24"/>
        </w:rPr>
        <w:t xml:space="preserve"> zagrożenia, a jeżeli nie jest to możliwe - ograniczających negatywny wpływ, a w sytuacjach potencjalnej synergii – wykorzystujmy możliwość uzyskania dodatkowych korzyści dla </w:t>
      </w:r>
      <w:r w:rsidR="00626052" w:rsidRPr="00661AB4">
        <w:rPr>
          <w:rFonts w:ascii="Times New Roman" w:hAnsi="Times New Roman" w:cs="Times New Roman"/>
          <w:sz w:val="24"/>
          <w:szCs w:val="24"/>
        </w:rPr>
        <w:t>k</w:t>
      </w:r>
      <w:r w:rsidR="00E70E90" w:rsidRPr="00661AB4">
        <w:rPr>
          <w:rFonts w:ascii="Times New Roman" w:hAnsi="Times New Roman" w:cs="Times New Roman"/>
          <w:sz w:val="24"/>
          <w:szCs w:val="24"/>
        </w:rPr>
        <w:t>lienta.</w:t>
      </w:r>
    </w:p>
    <w:p w14:paraId="43E43119" w14:textId="77777777" w:rsidR="00E70E90" w:rsidRPr="00661AB4" w:rsidRDefault="00E70E90" w:rsidP="00E70E90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1AB4">
        <w:rPr>
          <w:rFonts w:ascii="Times New Roman" w:hAnsi="Times New Roman" w:cs="Times New Roman"/>
          <w:sz w:val="24"/>
          <w:szCs w:val="24"/>
        </w:rPr>
        <w:t xml:space="preserve">Ciągłego procesu podwyższenia kwalifikacji kadry wykonawczej i kierowniczej, zapewniającego </w:t>
      </w:r>
      <w:r w:rsidR="0047091F" w:rsidRPr="00661AB4">
        <w:rPr>
          <w:rFonts w:ascii="Times New Roman" w:hAnsi="Times New Roman" w:cs="Times New Roman"/>
          <w:sz w:val="24"/>
          <w:szCs w:val="24"/>
        </w:rPr>
        <w:t xml:space="preserve">osiągnięcie </w:t>
      </w:r>
      <w:r w:rsidRPr="00661AB4">
        <w:rPr>
          <w:rFonts w:ascii="Times New Roman" w:hAnsi="Times New Roman" w:cs="Times New Roman"/>
          <w:sz w:val="24"/>
          <w:szCs w:val="24"/>
        </w:rPr>
        <w:t>najwyższej jakości usług</w:t>
      </w:r>
      <w:r w:rsidR="00626052" w:rsidRPr="00661AB4">
        <w:rPr>
          <w:rFonts w:ascii="Times New Roman" w:hAnsi="Times New Roman" w:cs="Times New Roman"/>
          <w:sz w:val="24"/>
          <w:szCs w:val="24"/>
        </w:rPr>
        <w:t>.</w:t>
      </w:r>
    </w:p>
    <w:p w14:paraId="0CB845FA" w14:textId="77777777" w:rsidR="00365598" w:rsidRDefault="00E70E90" w:rsidP="00365598">
      <w:pPr>
        <w:pStyle w:val="Akapitzlist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661AB4">
        <w:rPr>
          <w:rFonts w:ascii="Times New Roman" w:hAnsi="Times New Roman" w:cs="Times New Roman"/>
          <w:sz w:val="24"/>
          <w:szCs w:val="24"/>
        </w:rPr>
        <w:t xml:space="preserve">Zapewnienia </w:t>
      </w:r>
      <w:r w:rsidR="00626052" w:rsidRPr="00661AB4">
        <w:rPr>
          <w:rFonts w:ascii="Times New Roman" w:hAnsi="Times New Roman" w:cs="Times New Roman"/>
          <w:sz w:val="24"/>
          <w:szCs w:val="24"/>
        </w:rPr>
        <w:t>k</w:t>
      </w:r>
      <w:r w:rsidRPr="00661AB4">
        <w:rPr>
          <w:rFonts w:ascii="Times New Roman" w:hAnsi="Times New Roman" w:cs="Times New Roman"/>
          <w:sz w:val="24"/>
          <w:szCs w:val="24"/>
        </w:rPr>
        <w:t>lientowi gwarancji jakości usług</w:t>
      </w:r>
      <w:r w:rsidR="00626052" w:rsidRPr="00661AB4">
        <w:rPr>
          <w:rFonts w:ascii="Times New Roman" w:hAnsi="Times New Roman" w:cs="Times New Roman"/>
          <w:sz w:val="24"/>
          <w:szCs w:val="24"/>
        </w:rPr>
        <w:t>.</w:t>
      </w:r>
    </w:p>
    <w:p w14:paraId="05ACEB1C" w14:textId="79715AE0" w:rsidR="00E70E90" w:rsidRPr="00365598" w:rsidRDefault="00E70E90" w:rsidP="00365598">
      <w:pPr>
        <w:spacing w:line="360" w:lineRule="auto"/>
        <w:jc w:val="both"/>
        <w:rPr>
          <w:sz w:val="24"/>
          <w:szCs w:val="24"/>
        </w:rPr>
      </w:pPr>
      <w:r w:rsidRPr="00365598">
        <w:rPr>
          <w:sz w:val="24"/>
          <w:szCs w:val="24"/>
        </w:rPr>
        <w:t>Zasoby wykorzystywane do realizacji postawionych celów:</w:t>
      </w:r>
    </w:p>
    <w:p w14:paraId="55C451E9" w14:textId="15E7924B" w:rsidR="00E70E90" w:rsidRPr="00661AB4" w:rsidRDefault="00626052" w:rsidP="00E70E90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1AB4">
        <w:rPr>
          <w:rFonts w:ascii="Times New Roman" w:hAnsi="Times New Roman" w:cs="Times New Roman"/>
          <w:sz w:val="24"/>
          <w:szCs w:val="24"/>
        </w:rPr>
        <w:t>Używanie</w:t>
      </w:r>
      <w:r w:rsidR="00E70E90" w:rsidRPr="00661AB4">
        <w:rPr>
          <w:rFonts w:ascii="Times New Roman" w:hAnsi="Times New Roman" w:cs="Times New Roman"/>
          <w:sz w:val="24"/>
          <w:szCs w:val="24"/>
        </w:rPr>
        <w:t xml:space="preserve"> nowoczesnych narzędzi planistycznych, kosztorysowych oraz opracowania baz danych</w:t>
      </w:r>
      <w:r w:rsidR="00365598">
        <w:rPr>
          <w:rFonts w:ascii="Times New Roman" w:hAnsi="Times New Roman" w:cs="Times New Roman"/>
          <w:sz w:val="24"/>
          <w:szCs w:val="24"/>
        </w:rPr>
        <w:t>.</w:t>
      </w:r>
    </w:p>
    <w:p w14:paraId="67872F15" w14:textId="77777777" w:rsidR="00E70E90" w:rsidRPr="00661AB4" w:rsidRDefault="00E70E90" w:rsidP="00E70E90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1AB4">
        <w:rPr>
          <w:rFonts w:ascii="Times New Roman" w:hAnsi="Times New Roman" w:cs="Times New Roman"/>
          <w:sz w:val="24"/>
          <w:szCs w:val="24"/>
        </w:rPr>
        <w:t>Prowadzenie dokumentacji monitoringowej oraz projektowej.</w:t>
      </w:r>
    </w:p>
    <w:p w14:paraId="482637DB" w14:textId="77777777" w:rsidR="00E70E90" w:rsidRPr="00661AB4" w:rsidRDefault="00626052" w:rsidP="00E70E90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1AB4">
        <w:rPr>
          <w:rFonts w:ascii="Times New Roman" w:hAnsi="Times New Roman" w:cs="Times New Roman"/>
          <w:sz w:val="24"/>
          <w:szCs w:val="24"/>
        </w:rPr>
        <w:lastRenderedPageBreak/>
        <w:t>Przeprowadza</w:t>
      </w:r>
      <w:r w:rsidR="00E70E90" w:rsidRPr="00661AB4">
        <w:rPr>
          <w:rFonts w:ascii="Times New Roman" w:hAnsi="Times New Roman" w:cs="Times New Roman"/>
          <w:sz w:val="24"/>
          <w:szCs w:val="24"/>
        </w:rPr>
        <w:t xml:space="preserve">nie szkoleń zawodowych, kompetencyjnych oraz BHP dla kadry każdego poziomu struktury organizacyjnej </w:t>
      </w:r>
      <w:r w:rsidR="00874042" w:rsidRPr="00661AB4">
        <w:rPr>
          <w:rFonts w:ascii="Times New Roman" w:hAnsi="Times New Roman" w:cs="Times New Roman"/>
          <w:sz w:val="24"/>
          <w:szCs w:val="24"/>
        </w:rPr>
        <w:t>F</w:t>
      </w:r>
      <w:r w:rsidR="00E70E90" w:rsidRPr="00661AB4">
        <w:rPr>
          <w:rFonts w:ascii="Times New Roman" w:hAnsi="Times New Roman" w:cs="Times New Roman"/>
          <w:sz w:val="24"/>
          <w:szCs w:val="24"/>
        </w:rPr>
        <w:t>irmy.</w:t>
      </w:r>
    </w:p>
    <w:p w14:paraId="7D39B6BB" w14:textId="77777777" w:rsidR="00E70E90" w:rsidRPr="00661AB4" w:rsidRDefault="00626052" w:rsidP="00E70E90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1AB4">
        <w:rPr>
          <w:rFonts w:ascii="Times New Roman" w:hAnsi="Times New Roman" w:cs="Times New Roman"/>
          <w:sz w:val="24"/>
          <w:szCs w:val="24"/>
        </w:rPr>
        <w:t>Przeprowadza</w:t>
      </w:r>
      <w:r w:rsidR="00E70E90" w:rsidRPr="00661AB4">
        <w:rPr>
          <w:rFonts w:ascii="Times New Roman" w:hAnsi="Times New Roman" w:cs="Times New Roman"/>
          <w:sz w:val="24"/>
          <w:szCs w:val="24"/>
        </w:rPr>
        <w:t>nie spotkań, narad oraz innych czynności zabezpieczających przepływ informacji o jakości usługi.</w:t>
      </w:r>
    </w:p>
    <w:p w14:paraId="2A240C89" w14:textId="77777777" w:rsidR="00E70E90" w:rsidRPr="00661AB4" w:rsidRDefault="00E70E90" w:rsidP="00E70E90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1AB4">
        <w:rPr>
          <w:rFonts w:ascii="Times New Roman" w:hAnsi="Times New Roman" w:cs="Times New Roman"/>
          <w:sz w:val="24"/>
          <w:szCs w:val="24"/>
        </w:rPr>
        <w:t>Aktywne wykorzyst</w:t>
      </w:r>
      <w:r w:rsidR="00626052" w:rsidRPr="00661AB4">
        <w:rPr>
          <w:rFonts w:ascii="Times New Roman" w:hAnsi="Times New Roman" w:cs="Times New Roman"/>
          <w:sz w:val="24"/>
          <w:szCs w:val="24"/>
        </w:rPr>
        <w:t>yw</w:t>
      </w:r>
      <w:r w:rsidRPr="00661AB4">
        <w:rPr>
          <w:rFonts w:ascii="Times New Roman" w:hAnsi="Times New Roman" w:cs="Times New Roman"/>
          <w:sz w:val="24"/>
          <w:szCs w:val="24"/>
        </w:rPr>
        <w:t>anie wyników analizy w działaniach planistycznych oraz korekcyjnych powstania usługi.</w:t>
      </w:r>
    </w:p>
    <w:p w14:paraId="4401AD20" w14:textId="3AA20E1C" w:rsidR="00E70E90" w:rsidRPr="00661AB4" w:rsidRDefault="00E70E90" w:rsidP="00365598">
      <w:pPr>
        <w:pStyle w:val="Akapitzlist"/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661AB4">
        <w:rPr>
          <w:rFonts w:ascii="Times New Roman" w:hAnsi="Times New Roman" w:cs="Times New Roman"/>
          <w:sz w:val="24"/>
          <w:szCs w:val="24"/>
        </w:rPr>
        <w:t>Czynny monitoring wykonanej usługi oraz niezwłoczna reakcja</w:t>
      </w:r>
      <w:r w:rsidR="00626052" w:rsidRPr="00661AB4">
        <w:rPr>
          <w:rFonts w:ascii="Times New Roman" w:hAnsi="Times New Roman" w:cs="Times New Roman"/>
          <w:sz w:val="24"/>
          <w:szCs w:val="24"/>
        </w:rPr>
        <w:t>,</w:t>
      </w:r>
      <w:r w:rsidRPr="00661AB4">
        <w:rPr>
          <w:rFonts w:ascii="Times New Roman" w:hAnsi="Times New Roman" w:cs="Times New Roman"/>
          <w:sz w:val="24"/>
          <w:szCs w:val="24"/>
        </w:rPr>
        <w:t xml:space="preserve"> w razie konieczności</w:t>
      </w:r>
      <w:r w:rsidR="00626052" w:rsidRPr="00661AB4">
        <w:rPr>
          <w:rFonts w:ascii="Times New Roman" w:hAnsi="Times New Roman" w:cs="Times New Roman"/>
          <w:sz w:val="24"/>
          <w:szCs w:val="24"/>
        </w:rPr>
        <w:t>,</w:t>
      </w:r>
      <w:r w:rsidR="00365598">
        <w:rPr>
          <w:rFonts w:ascii="Times New Roman" w:hAnsi="Times New Roman" w:cs="Times New Roman"/>
          <w:sz w:val="24"/>
          <w:szCs w:val="24"/>
        </w:rPr>
        <w:t xml:space="preserve"> </w:t>
      </w:r>
      <w:r w:rsidR="00365598">
        <w:rPr>
          <w:rFonts w:ascii="Times New Roman" w:hAnsi="Times New Roman" w:cs="Times New Roman"/>
          <w:sz w:val="24"/>
          <w:szCs w:val="24"/>
        </w:rPr>
        <w:br/>
      </w:r>
      <w:r w:rsidRPr="00661AB4">
        <w:rPr>
          <w:rFonts w:ascii="Times New Roman" w:hAnsi="Times New Roman" w:cs="Times New Roman"/>
          <w:sz w:val="24"/>
          <w:szCs w:val="24"/>
        </w:rPr>
        <w:t>w ramach gwarancji.</w:t>
      </w:r>
    </w:p>
    <w:p w14:paraId="0F5B77CC" w14:textId="77777777" w:rsidR="00E70E90" w:rsidRPr="00661AB4" w:rsidRDefault="00E70E90" w:rsidP="00365598">
      <w:pPr>
        <w:spacing w:line="360" w:lineRule="auto"/>
        <w:ind w:firstLine="357"/>
        <w:jc w:val="both"/>
        <w:rPr>
          <w:sz w:val="24"/>
          <w:szCs w:val="24"/>
        </w:rPr>
      </w:pPr>
      <w:r w:rsidRPr="00661AB4">
        <w:rPr>
          <w:sz w:val="24"/>
          <w:szCs w:val="24"/>
        </w:rPr>
        <w:t>Zastosowane rozwiązania</w:t>
      </w:r>
      <w:r w:rsidR="00874042" w:rsidRPr="00661AB4">
        <w:rPr>
          <w:sz w:val="24"/>
          <w:szCs w:val="24"/>
        </w:rPr>
        <w:t>,</w:t>
      </w:r>
      <w:r w:rsidRPr="00661AB4">
        <w:rPr>
          <w:sz w:val="24"/>
          <w:szCs w:val="24"/>
        </w:rPr>
        <w:t xml:space="preserve"> a także wypracowane procedury organizacyjne</w:t>
      </w:r>
      <w:r w:rsidR="006C4BAF">
        <w:rPr>
          <w:sz w:val="24"/>
          <w:szCs w:val="24"/>
        </w:rPr>
        <w:t>,</w:t>
      </w:r>
      <w:r w:rsidRPr="00661AB4">
        <w:rPr>
          <w:sz w:val="24"/>
          <w:szCs w:val="24"/>
        </w:rPr>
        <w:t xml:space="preserve"> w zakresie </w:t>
      </w:r>
      <w:r w:rsidRPr="006C4BAF">
        <w:rPr>
          <w:sz w:val="24"/>
          <w:szCs w:val="24"/>
        </w:rPr>
        <w:t>dotrzym</w:t>
      </w:r>
      <w:r w:rsidR="006C4BAF" w:rsidRPr="006C4BAF">
        <w:rPr>
          <w:sz w:val="24"/>
          <w:szCs w:val="24"/>
        </w:rPr>
        <w:t>yw</w:t>
      </w:r>
      <w:r w:rsidRPr="006C4BAF">
        <w:rPr>
          <w:sz w:val="24"/>
          <w:szCs w:val="24"/>
        </w:rPr>
        <w:t>ania</w:t>
      </w:r>
      <w:r w:rsidRPr="00661AB4">
        <w:rPr>
          <w:sz w:val="24"/>
          <w:szCs w:val="24"/>
        </w:rPr>
        <w:t xml:space="preserve"> jakości usług</w:t>
      </w:r>
      <w:r w:rsidR="00661AB4" w:rsidRPr="00661AB4">
        <w:rPr>
          <w:sz w:val="24"/>
          <w:szCs w:val="24"/>
        </w:rPr>
        <w:t>,</w:t>
      </w:r>
      <w:r w:rsidRPr="00661AB4">
        <w:rPr>
          <w:sz w:val="24"/>
          <w:szCs w:val="24"/>
        </w:rPr>
        <w:t xml:space="preserve"> są zgodne z zasadami certyfikacji ISO 9001 </w:t>
      </w:r>
      <w:r w:rsidR="00661AB4" w:rsidRPr="00661AB4">
        <w:rPr>
          <w:sz w:val="24"/>
          <w:szCs w:val="24"/>
        </w:rPr>
        <w:t xml:space="preserve">i </w:t>
      </w:r>
      <w:r w:rsidRPr="00661AB4">
        <w:rPr>
          <w:sz w:val="24"/>
          <w:szCs w:val="24"/>
        </w:rPr>
        <w:t xml:space="preserve">certyfikacji SCC. </w:t>
      </w:r>
      <w:r w:rsidR="00661AB4" w:rsidRPr="00661AB4">
        <w:rPr>
          <w:sz w:val="24"/>
          <w:szCs w:val="24"/>
        </w:rPr>
        <w:t xml:space="preserve">Nasze </w:t>
      </w:r>
      <w:r w:rsidRPr="00661AB4">
        <w:rPr>
          <w:sz w:val="24"/>
          <w:szCs w:val="24"/>
        </w:rPr>
        <w:t xml:space="preserve">podejście do prowadzenia działalności o </w:t>
      </w:r>
      <w:r w:rsidR="00661AB4" w:rsidRPr="00661AB4">
        <w:rPr>
          <w:sz w:val="24"/>
          <w:szCs w:val="24"/>
        </w:rPr>
        <w:t>wysokich</w:t>
      </w:r>
      <w:r w:rsidRPr="00661AB4">
        <w:rPr>
          <w:sz w:val="24"/>
          <w:szCs w:val="24"/>
        </w:rPr>
        <w:t xml:space="preserve"> stan</w:t>
      </w:r>
      <w:r w:rsidR="00661AB4" w:rsidRPr="00661AB4">
        <w:rPr>
          <w:sz w:val="24"/>
          <w:szCs w:val="24"/>
        </w:rPr>
        <w:t>dardach, daje</w:t>
      </w:r>
      <w:r w:rsidRPr="00661AB4">
        <w:rPr>
          <w:sz w:val="24"/>
          <w:szCs w:val="24"/>
        </w:rPr>
        <w:t xml:space="preserve"> możliwość obecnym i przyszłym</w:t>
      </w:r>
      <w:r w:rsidR="00661AB4" w:rsidRPr="00661AB4">
        <w:rPr>
          <w:sz w:val="24"/>
          <w:szCs w:val="24"/>
        </w:rPr>
        <w:t xml:space="preserve"> naszym</w:t>
      </w:r>
      <w:r w:rsidRPr="00661AB4">
        <w:rPr>
          <w:sz w:val="24"/>
          <w:szCs w:val="24"/>
        </w:rPr>
        <w:t xml:space="preserve"> klientom</w:t>
      </w:r>
      <w:r w:rsidR="0026034A" w:rsidRPr="00661AB4">
        <w:rPr>
          <w:sz w:val="24"/>
          <w:szCs w:val="24"/>
        </w:rPr>
        <w:t xml:space="preserve"> na z</w:t>
      </w:r>
      <w:r w:rsidRPr="00661AB4">
        <w:rPr>
          <w:sz w:val="24"/>
          <w:szCs w:val="24"/>
        </w:rPr>
        <w:t>budowa</w:t>
      </w:r>
      <w:r w:rsidR="0026034A" w:rsidRPr="00661AB4">
        <w:rPr>
          <w:sz w:val="24"/>
          <w:szCs w:val="24"/>
        </w:rPr>
        <w:t>nie</w:t>
      </w:r>
      <w:r w:rsidR="00661AB4" w:rsidRPr="00661AB4">
        <w:rPr>
          <w:sz w:val="24"/>
          <w:szCs w:val="24"/>
        </w:rPr>
        <w:t xml:space="preserve"> pozytywnych</w:t>
      </w:r>
      <w:r w:rsidRPr="00661AB4">
        <w:rPr>
          <w:sz w:val="24"/>
          <w:szCs w:val="24"/>
        </w:rPr>
        <w:t xml:space="preserve"> oczekiwa</w:t>
      </w:r>
      <w:r w:rsidR="0026034A" w:rsidRPr="00661AB4">
        <w:rPr>
          <w:sz w:val="24"/>
          <w:szCs w:val="24"/>
        </w:rPr>
        <w:t>ń do</w:t>
      </w:r>
      <w:r w:rsidRPr="00661AB4">
        <w:rPr>
          <w:sz w:val="24"/>
          <w:szCs w:val="24"/>
        </w:rPr>
        <w:t xml:space="preserve"> współ</w:t>
      </w:r>
      <w:r w:rsidR="00661AB4" w:rsidRPr="00661AB4">
        <w:rPr>
          <w:sz w:val="24"/>
          <w:szCs w:val="24"/>
        </w:rPr>
        <w:t xml:space="preserve">pracy. </w:t>
      </w:r>
    </w:p>
    <w:p w14:paraId="4856E30A" w14:textId="6A3FD372" w:rsidR="00E70E90" w:rsidRPr="00661AB4" w:rsidRDefault="00E70E90" w:rsidP="00E70E90">
      <w:pPr>
        <w:spacing w:line="360" w:lineRule="auto"/>
        <w:ind w:firstLine="360"/>
        <w:jc w:val="both"/>
        <w:rPr>
          <w:sz w:val="24"/>
          <w:szCs w:val="24"/>
        </w:rPr>
      </w:pPr>
      <w:r w:rsidRPr="00661AB4">
        <w:rPr>
          <w:sz w:val="24"/>
          <w:szCs w:val="24"/>
        </w:rPr>
        <w:t xml:space="preserve">Zarząd </w:t>
      </w:r>
      <w:r w:rsidR="00874042" w:rsidRPr="00661AB4">
        <w:rPr>
          <w:sz w:val="24"/>
          <w:szCs w:val="24"/>
        </w:rPr>
        <w:t>F</w:t>
      </w:r>
      <w:r w:rsidRPr="00661AB4">
        <w:rPr>
          <w:sz w:val="24"/>
          <w:szCs w:val="24"/>
        </w:rPr>
        <w:t>irmy</w:t>
      </w:r>
      <w:r w:rsidR="00365598">
        <w:rPr>
          <w:sz w:val="24"/>
          <w:szCs w:val="24"/>
        </w:rPr>
        <w:t xml:space="preserve"> </w:t>
      </w:r>
      <w:r w:rsidRPr="00661AB4">
        <w:rPr>
          <w:sz w:val="24"/>
          <w:szCs w:val="24"/>
        </w:rPr>
        <w:t>oraz</w:t>
      </w:r>
      <w:r w:rsidR="00661AB4" w:rsidRPr="00661AB4">
        <w:rPr>
          <w:sz w:val="24"/>
          <w:szCs w:val="24"/>
        </w:rPr>
        <w:t xml:space="preserve"> cały zespół kierowniczy </w:t>
      </w:r>
      <w:proofErr w:type="gramStart"/>
      <w:r w:rsidR="00661AB4" w:rsidRPr="00661AB4">
        <w:rPr>
          <w:sz w:val="24"/>
          <w:szCs w:val="24"/>
        </w:rPr>
        <w:t>jest</w:t>
      </w:r>
      <w:proofErr w:type="gramEnd"/>
      <w:r w:rsidR="00365598">
        <w:rPr>
          <w:sz w:val="24"/>
          <w:szCs w:val="24"/>
        </w:rPr>
        <w:t xml:space="preserve"> </w:t>
      </w:r>
      <w:r w:rsidR="00661AB4" w:rsidRPr="00661AB4">
        <w:rPr>
          <w:sz w:val="24"/>
          <w:szCs w:val="24"/>
        </w:rPr>
        <w:t>zdeterminowany</w:t>
      </w:r>
      <w:r w:rsidRPr="00661AB4">
        <w:rPr>
          <w:sz w:val="24"/>
          <w:szCs w:val="24"/>
        </w:rPr>
        <w:t xml:space="preserve"> dą</w:t>
      </w:r>
      <w:r w:rsidR="00661AB4" w:rsidRPr="00661AB4">
        <w:rPr>
          <w:sz w:val="24"/>
          <w:szCs w:val="24"/>
        </w:rPr>
        <w:t>żyć do perfekcji w swojej pracy. Świadczy to o dbałości o klienta gwarantując mu terminowość wykonywanej usługi oraz najwyższy</w:t>
      </w:r>
      <w:r w:rsidR="00365598">
        <w:rPr>
          <w:sz w:val="24"/>
          <w:szCs w:val="24"/>
        </w:rPr>
        <w:t xml:space="preserve"> </w:t>
      </w:r>
      <w:r w:rsidR="00661AB4" w:rsidRPr="00661AB4">
        <w:rPr>
          <w:sz w:val="24"/>
          <w:szCs w:val="24"/>
        </w:rPr>
        <w:t>standard jakości</w:t>
      </w:r>
      <w:r w:rsidR="00AD03CA">
        <w:rPr>
          <w:sz w:val="24"/>
          <w:szCs w:val="24"/>
        </w:rPr>
        <w:t>.</w:t>
      </w:r>
      <w:r w:rsidRPr="00661AB4">
        <w:rPr>
          <w:sz w:val="24"/>
          <w:szCs w:val="24"/>
        </w:rPr>
        <w:t xml:space="preserve"> </w:t>
      </w:r>
    </w:p>
    <w:p w14:paraId="5E5D8F02" w14:textId="45E29370" w:rsidR="00F77407" w:rsidRPr="00661AB4" w:rsidRDefault="00F77407" w:rsidP="00A12518">
      <w:pPr>
        <w:spacing w:line="360" w:lineRule="auto"/>
        <w:jc w:val="both"/>
        <w:rPr>
          <w:sz w:val="24"/>
          <w:szCs w:val="24"/>
        </w:rPr>
      </w:pPr>
    </w:p>
    <w:sectPr w:rsidR="00F77407" w:rsidRPr="00661AB4" w:rsidSect="00A12518">
      <w:footerReference w:type="default" r:id="rId8"/>
      <w:headerReference w:type="first" r:id="rId9"/>
      <w:footerReference w:type="first" r:id="rId10"/>
      <w:footnotePr>
        <w:pos w:val="beneathText"/>
      </w:footnotePr>
      <w:pgSz w:w="11905" w:h="16837"/>
      <w:pgMar w:top="2642" w:right="1134" w:bottom="1418" w:left="113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CF6B0C" w14:textId="77777777" w:rsidR="00270DC0" w:rsidRDefault="00270DC0">
      <w:pPr>
        <w:spacing w:line="240" w:lineRule="auto"/>
      </w:pPr>
      <w:r>
        <w:separator/>
      </w:r>
    </w:p>
  </w:endnote>
  <w:endnote w:type="continuationSeparator" w:id="0">
    <w:p w14:paraId="42EDBDD5" w14:textId="77777777" w:rsidR="00270DC0" w:rsidRDefault="00270DC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DD0EEE" w14:textId="77777777" w:rsidR="00F20348" w:rsidRPr="00877254" w:rsidRDefault="00F77407">
    <w:pPr>
      <w:pStyle w:val="Stopka"/>
      <w:jc w:val="center"/>
      <w:rPr>
        <w:rFonts w:ascii="Century Gothic" w:hAnsi="Century Gothic" w:cs="Arial"/>
        <w:b/>
        <w:bCs/>
        <w:color w:val="0370B8"/>
        <w:kern w:val="2"/>
        <w:sz w:val="28"/>
        <w:szCs w:val="22"/>
        <w:lang w:val="en-US"/>
      </w:rPr>
    </w:pPr>
    <w:r w:rsidRPr="00877254">
      <w:rPr>
        <w:rFonts w:ascii="Century Gothic" w:hAnsi="Century Gothic" w:cs="Arial"/>
        <w:b/>
        <w:bCs/>
        <w:color w:val="0370B8"/>
        <w:kern w:val="2"/>
        <w:sz w:val="28"/>
        <w:szCs w:val="22"/>
        <w:lang w:val="en-US"/>
      </w:rPr>
      <w:t xml:space="preserve">AGA-Bauservice Sp. z </w:t>
    </w:r>
    <w:proofErr w:type="spellStart"/>
    <w:r w:rsidRPr="00877254">
      <w:rPr>
        <w:rFonts w:ascii="Century Gothic" w:hAnsi="Century Gothic" w:cs="Arial"/>
        <w:b/>
        <w:bCs/>
        <w:color w:val="0370B8"/>
        <w:kern w:val="2"/>
        <w:sz w:val="28"/>
        <w:szCs w:val="22"/>
        <w:lang w:val="en-US"/>
      </w:rPr>
      <w:t>o.o</w:t>
    </w:r>
    <w:proofErr w:type="spellEnd"/>
    <w:r w:rsidRPr="00877254">
      <w:rPr>
        <w:rFonts w:ascii="Century Gothic" w:hAnsi="Century Gothic" w:cs="Arial"/>
        <w:b/>
        <w:bCs/>
        <w:color w:val="0370B8"/>
        <w:kern w:val="2"/>
        <w:sz w:val="28"/>
        <w:szCs w:val="22"/>
        <w:lang w:val="en-US"/>
      </w:rPr>
      <w:t>.</w:t>
    </w:r>
  </w:p>
  <w:p w14:paraId="23926BEC" w14:textId="77777777" w:rsidR="00F20348" w:rsidRPr="00E70E90" w:rsidRDefault="00F77407">
    <w:pPr>
      <w:pStyle w:val="Stopka"/>
      <w:jc w:val="center"/>
      <w:rPr>
        <w:rFonts w:ascii="Century Gothic" w:hAnsi="Century Gothic" w:cs="Arial"/>
        <w:b/>
        <w:bCs/>
        <w:color w:val="0370B8"/>
        <w:kern w:val="2"/>
        <w:sz w:val="20"/>
        <w:lang w:val="en-US"/>
      </w:rPr>
    </w:pPr>
    <w:r w:rsidRPr="00E70E90">
      <w:rPr>
        <w:rFonts w:ascii="Century Gothic" w:hAnsi="Century Gothic" w:cs="Arial"/>
        <w:b/>
        <w:bCs/>
        <w:color w:val="0370B8"/>
        <w:kern w:val="2"/>
        <w:sz w:val="20"/>
        <w:lang w:val="en-US"/>
      </w:rPr>
      <w:t>www.agabauservice.com</w:t>
    </w:r>
  </w:p>
  <w:p w14:paraId="4342FDB3" w14:textId="77777777" w:rsidR="00F20348" w:rsidRPr="00E70E90" w:rsidRDefault="00F77407">
    <w:pPr>
      <w:pStyle w:val="Stopka"/>
      <w:jc w:val="center"/>
      <w:rPr>
        <w:rFonts w:ascii="Century Gothic" w:hAnsi="Century Gothic" w:cs="Arial"/>
        <w:b/>
        <w:bCs/>
        <w:color w:val="0370B8"/>
        <w:kern w:val="2"/>
        <w:sz w:val="15"/>
        <w:szCs w:val="13"/>
      </w:rPr>
    </w:pPr>
    <w:r w:rsidRPr="00877254">
      <w:rPr>
        <w:rFonts w:ascii="Century Gothic" w:hAnsi="Century Gothic" w:cs="Arial"/>
        <w:color w:val="0370B8"/>
        <w:kern w:val="2"/>
        <w:sz w:val="15"/>
        <w:szCs w:val="13"/>
      </w:rPr>
      <w:t xml:space="preserve">31-215 Kraków / Polska, ul. </w:t>
    </w:r>
    <w:r w:rsidR="006B0737" w:rsidRPr="00E70E90">
      <w:rPr>
        <w:rFonts w:ascii="Century Gothic" w:hAnsi="Century Gothic" w:cs="Arial"/>
        <w:color w:val="0370B8"/>
        <w:kern w:val="2"/>
        <w:sz w:val="15"/>
        <w:szCs w:val="13"/>
      </w:rPr>
      <w:t>Ż</w:t>
    </w:r>
    <w:r w:rsidR="00E57041" w:rsidRPr="00E70E90">
      <w:rPr>
        <w:rFonts w:ascii="Century Gothic" w:hAnsi="Century Gothic" w:cs="Arial"/>
        <w:color w:val="0370B8"/>
        <w:kern w:val="2"/>
        <w:sz w:val="15"/>
        <w:szCs w:val="13"/>
      </w:rPr>
      <w:t>abiniec 35, tel.: (</w:t>
    </w:r>
    <w:proofErr w:type="gramStart"/>
    <w:r w:rsidR="00E57041" w:rsidRPr="00E70E90">
      <w:rPr>
        <w:rFonts w:ascii="Century Gothic" w:hAnsi="Century Gothic" w:cs="Arial"/>
        <w:color w:val="0370B8"/>
        <w:kern w:val="2"/>
        <w:sz w:val="15"/>
        <w:szCs w:val="13"/>
      </w:rPr>
      <w:t>12)-</w:t>
    </w:r>
    <w:proofErr w:type="gramEnd"/>
    <w:r w:rsidR="00E57041" w:rsidRPr="00E70E90">
      <w:rPr>
        <w:rFonts w:ascii="Century Gothic" w:hAnsi="Century Gothic" w:cs="Arial"/>
        <w:color w:val="0370B8"/>
        <w:kern w:val="2"/>
        <w:sz w:val="15"/>
        <w:szCs w:val="13"/>
      </w:rPr>
      <w:t>419-90-90, fax: (</w:t>
    </w:r>
    <w:r w:rsidRPr="00E70E90">
      <w:rPr>
        <w:rFonts w:ascii="Century Gothic" w:hAnsi="Century Gothic" w:cs="Arial"/>
        <w:color w:val="0370B8"/>
        <w:kern w:val="2"/>
        <w:sz w:val="15"/>
        <w:szCs w:val="13"/>
      </w:rPr>
      <w:t>12</w:t>
    </w:r>
    <w:r w:rsidR="00E57041" w:rsidRPr="00E70E90">
      <w:rPr>
        <w:rFonts w:ascii="Century Gothic" w:hAnsi="Century Gothic" w:cs="Arial"/>
        <w:color w:val="0370B8"/>
        <w:kern w:val="2"/>
        <w:sz w:val="15"/>
        <w:szCs w:val="13"/>
      </w:rPr>
      <w:t>)</w:t>
    </w:r>
    <w:r w:rsidRPr="00E70E90">
      <w:rPr>
        <w:rFonts w:ascii="Century Gothic" w:hAnsi="Century Gothic" w:cs="Arial"/>
        <w:color w:val="0370B8"/>
        <w:kern w:val="2"/>
        <w:sz w:val="15"/>
        <w:szCs w:val="13"/>
      </w:rPr>
      <w:t xml:space="preserve">-416-20-00, </w:t>
    </w:r>
    <w:r w:rsidRPr="00E70E90">
      <w:rPr>
        <w:rFonts w:ascii="Century Gothic" w:hAnsi="Century Gothic" w:cs="Arial"/>
        <w:b/>
        <w:bCs/>
        <w:color w:val="0370B8"/>
        <w:kern w:val="2"/>
        <w:sz w:val="15"/>
        <w:szCs w:val="13"/>
      </w:rPr>
      <w:t xml:space="preserve">e-mail: </w:t>
    </w:r>
    <w:hyperlink r:id="rId1" w:history="1">
      <w:r w:rsidRPr="00E70E90">
        <w:rPr>
          <w:rStyle w:val="Hipercze"/>
          <w:rFonts w:ascii="Century Gothic" w:hAnsi="Century Gothic"/>
          <w:b/>
          <w:color w:val="0370B8"/>
          <w:kern w:val="2"/>
          <w:sz w:val="15"/>
          <w:szCs w:val="13"/>
          <w:u w:val="none"/>
        </w:rPr>
        <w:t>biuro.pl@agabauservice.com</w:t>
      </w:r>
    </w:hyperlink>
  </w:p>
  <w:p w14:paraId="7C0B8202" w14:textId="77777777" w:rsidR="00E57041" w:rsidRPr="00877254" w:rsidRDefault="00877254" w:rsidP="00E57041">
    <w:pPr>
      <w:pStyle w:val="Stopka"/>
      <w:jc w:val="center"/>
      <w:rPr>
        <w:rStyle w:val="Domylnaczcionkaakapitu2"/>
        <w:rFonts w:ascii="Century Gothic" w:hAnsi="Century Gothic" w:cs="Arial"/>
        <w:b/>
        <w:bCs/>
        <w:color w:val="0370B8"/>
        <w:kern w:val="2"/>
        <w:sz w:val="15"/>
        <w:szCs w:val="13"/>
      </w:rPr>
    </w:pPr>
    <w:r w:rsidRPr="00877254">
      <w:rPr>
        <w:rFonts w:ascii="Century Gothic" w:hAnsi="Century Gothic" w:cs="Arial"/>
        <w:b/>
        <w:bCs/>
        <w:color w:val="0370B8"/>
        <w:kern w:val="2"/>
        <w:sz w:val="15"/>
        <w:szCs w:val="13"/>
      </w:rPr>
      <w:t>NIP: 677-18-80-</w:t>
    </w:r>
    <w:proofErr w:type="gramStart"/>
    <w:r w:rsidRPr="00877254">
      <w:rPr>
        <w:rFonts w:ascii="Century Gothic" w:hAnsi="Century Gothic" w:cs="Arial"/>
        <w:b/>
        <w:bCs/>
        <w:color w:val="0370B8"/>
        <w:kern w:val="2"/>
        <w:sz w:val="15"/>
        <w:szCs w:val="13"/>
      </w:rPr>
      <w:t>686  REGON</w:t>
    </w:r>
    <w:proofErr w:type="gramEnd"/>
    <w:r w:rsidRPr="00877254">
      <w:rPr>
        <w:rFonts w:ascii="Century Gothic" w:hAnsi="Century Gothic" w:cs="Arial"/>
        <w:b/>
        <w:bCs/>
        <w:color w:val="0370B8"/>
        <w:kern w:val="2"/>
        <w:sz w:val="15"/>
        <w:szCs w:val="13"/>
      </w:rPr>
      <w:t xml:space="preserve">: 351310817  Bank: PKO BP SA II O/Kraków  Konto nr: 50 </w:t>
    </w:r>
    <w:r w:rsidR="00F77407" w:rsidRPr="00877254">
      <w:rPr>
        <w:rFonts w:ascii="Century Gothic" w:hAnsi="Century Gothic" w:cs="Arial"/>
        <w:b/>
        <w:bCs/>
        <w:color w:val="0370B8"/>
        <w:kern w:val="2"/>
        <w:sz w:val="15"/>
        <w:szCs w:val="13"/>
      </w:rPr>
      <w:t xml:space="preserve">1020 2906 0000 1102 0014 </w:t>
    </w:r>
    <w:r w:rsidR="00F77407" w:rsidRPr="00877254">
      <w:rPr>
        <w:rStyle w:val="Domylnaczcionkaakapitu2"/>
        <w:rFonts w:ascii="Century Gothic" w:hAnsi="Century Gothic" w:cs="Arial"/>
        <w:b/>
        <w:bCs/>
        <w:color w:val="0370B8"/>
        <w:kern w:val="2"/>
        <w:sz w:val="15"/>
        <w:szCs w:val="13"/>
      </w:rPr>
      <w:t>5128</w:t>
    </w:r>
    <w:r w:rsidR="00E57041" w:rsidRPr="00877254">
      <w:rPr>
        <w:rStyle w:val="Domylnaczcionkaakapitu2"/>
        <w:rFonts w:ascii="Century Gothic" w:hAnsi="Century Gothic" w:cs="Arial"/>
        <w:b/>
        <w:bCs/>
        <w:color w:val="0370B8"/>
        <w:kern w:val="2"/>
        <w:sz w:val="15"/>
        <w:szCs w:val="13"/>
      </w:rPr>
      <w:t xml:space="preserve"> </w:t>
    </w:r>
  </w:p>
  <w:p w14:paraId="60877997" w14:textId="77777777" w:rsidR="00F20348" w:rsidRPr="00877254" w:rsidRDefault="00F77407" w:rsidP="00877254">
    <w:pPr>
      <w:pStyle w:val="Stopka"/>
      <w:jc w:val="center"/>
      <w:rPr>
        <w:rStyle w:val="Domylnaczcionkaakapitu2"/>
        <w:rFonts w:ascii="Century Gothic" w:hAnsi="Century Gothic" w:cs="Arial"/>
        <w:b/>
        <w:bCs/>
        <w:color w:val="0370B8"/>
        <w:kern w:val="2"/>
        <w:sz w:val="15"/>
        <w:szCs w:val="13"/>
      </w:rPr>
    </w:pPr>
    <w:r w:rsidRPr="00877254">
      <w:rPr>
        <w:rStyle w:val="Domylnaczcionkaakapitu2"/>
        <w:rFonts w:ascii="Century Gothic" w:hAnsi="Century Gothic" w:cs="Arial"/>
        <w:b/>
        <w:bCs/>
        <w:color w:val="0370B8"/>
        <w:kern w:val="2"/>
        <w:sz w:val="15"/>
        <w:szCs w:val="13"/>
      </w:rPr>
      <w:t xml:space="preserve">Sąd Rejonowy dla </w:t>
    </w:r>
    <w:proofErr w:type="spellStart"/>
    <w:r w:rsidRPr="00877254">
      <w:rPr>
        <w:rStyle w:val="Domylnaczcionkaakapitu2"/>
        <w:rFonts w:ascii="Century Gothic" w:hAnsi="Century Gothic" w:cs="Arial"/>
        <w:b/>
        <w:bCs/>
        <w:color w:val="0370B8"/>
        <w:kern w:val="2"/>
        <w:sz w:val="15"/>
        <w:szCs w:val="13"/>
      </w:rPr>
      <w:t>Krakowa-Śródmieście</w:t>
    </w:r>
    <w:proofErr w:type="spellEnd"/>
    <w:r w:rsidRPr="00877254">
      <w:rPr>
        <w:rStyle w:val="Domylnaczcionkaakapitu2"/>
        <w:rFonts w:ascii="Century Gothic" w:hAnsi="Century Gothic" w:cs="Arial"/>
        <w:b/>
        <w:bCs/>
        <w:color w:val="0370B8"/>
        <w:kern w:val="2"/>
        <w:sz w:val="15"/>
        <w:szCs w:val="13"/>
      </w:rPr>
      <w:t xml:space="preserve"> w Krakowie XI Wydział Gospodarczy KR</w:t>
    </w:r>
    <w:r w:rsidR="00E57041" w:rsidRPr="00877254">
      <w:rPr>
        <w:rStyle w:val="Domylnaczcionkaakapitu2"/>
        <w:rFonts w:ascii="Century Gothic" w:hAnsi="Century Gothic" w:cs="Arial"/>
        <w:b/>
        <w:bCs/>
        <w:color w:val="0370B8"/>
        <w:kern w:val="2"/>
        <w:sz w:val="15"/>
        <w:szCs w:val="13"/>
      </w:rPr>
      <w:t>S: 0000125714</w:t>
    </w:r>
    <w:r w:rsidR="00877254" w:rsidRPr="00877254">
      <w:rPr>
        <w:rStyle w:val="Domylnaczcionkaakapitu2"/>
        <w:rFonts w:ascii="Century Gothic" w:hAnsi="Century Gothic" w:cs="Arial"/>
        <w:b/>
        <w:bCs/>
        <w:color w:val="0370B8"/>
        <w:kern w:val="2"/>
        <w:sz w:val="15"/>
        <w:szCs w:val="13"/>
      </w:rPr>
      <w:t xml:space="preserve"> Kapitał zakładowy </w:t>
    </w:r>
    <w:r w:rsidRPr="00877254">
      <w:rPr>
        <w:rStyle w:val="Domylnaczcionkaakapitu2"/>
        <w:rFonts w:ascii="Century Gothic" w:hAnsi="Century Gothic" w:cs="Arial"/>
        <w:b/>
        <w:bCs/>
        <w:color w:val="0370B8"/>
        <w:kern w:val="2"/>
        <w:sz w:val="15"/>
        <w:szCs w:val="13"/>
      </w:rPr>
      <w:t>100.000,00 PLN</w:t>
    </w:r>
  </w:p>
  <w:p w14:paraId="4850813A" w14:textId="77777777" w:rsidR="00F20348" w:rsidRPr="00877254" w:rsidRDefault="00F77407" w:rsidP="00E57041">
    <w:pPr>
      <w:jc w:val="center"/>
      <w:rPr>
        <w:rFonts w:ascii="Century Gothic" w:hAnsi="Century Gothic" w:cs="Arial"/>
        <w:b/>
        <w:bCs/>
        <w:color w:val="0370B8"/>
        <w:kern w:val="2"/>
        <w:sz w:val="15"/>
        <w:szCs w:val="13"/>
        <w:lang w:val="de-DE"/>
      </w:rPr>
    </w:pPr>
    <w:proofErr w:type="spellStart"/>
    <w:r w:rsidRPr="00E70E90">
      <w:rPr>
        <w:rStyle w:val="Domylnaczcionkaakapitu2"/>
        <w:rFonts w:ascii="Century Gothic" w:hAnsi="Century Gothic" w:cs="Arial"/>
        <w:b/>
        <w:bCs/>
        <w:color w:val="0370B8"/>
        <w:kern w:val="2"/>
        <w:sz w:val="15"/>
        <w:szCs w:val="13"/>
        <w:lang w:val="de-DE"/>
      </w:rPr>
      <w:t>Oddział</w:t>
    </w:r>
    <w:proofErr w:type="spellEnd"/>
    <w:r w:rsidRPr="00E70E90">
      <w:rPr>
        <w:rStyle w:val="Domylnaczcionkaakapitu2"/>
        <w:rFonts w:ascii="Century Gothic" w:hAnsi="Century Gothic" w:cs="Arial"/>
        <w:b/>
        <w:bCs/>
        <w:color w:val="0370B8"/>
        <w:kern w:val="2"/>
        <w:sz w:val="15"/>
        <w:szCs w:val="13"/>
        <w:lang w:val="de-DE"/>
      </w:rPr>
      <w:t xml:space="preserve">: </w:t>
    </w:r>
    <w:r w:rsidR="00E57041" w:rsidRPr="00877254">
      <w:rPr>
        <w:rFonts w:ascii="Century Gothic" w:hAnsi="Century Gothic" w:cs="Arial"/>
        <w:b/>
        <w:bCs/>
        <w:color w:val="0370B8"/>
        <w:kern w:val="2"/>
        <w:sz w:val="15"/>
        <w:szCs w:val="13"/>
        <w:lang w:val="de-DE"/>
      </w:rPr>
      <w:t xml:space="preserve">AGA-Bauservice </w:t>
    </w:r>
    <w:proofErr w:type="spellStart"/>
    <w:r w:rsidR="00E57041" w:rsidRPr="00877254">
      <w:rPr>
        <w:rFonts w:ascii="Century Gothic" w:hAnsi="Century Gothic" w:cs="Arial"/>
        <w:b/>
        <w:bCs/>
        <w:color w:val="0370B8"/>
        <w:kern w:val="2"/>
        <w:sz w:val="15"/>
        <w:szCs w:val="13"/>
        <w:lang w:val="de-DE"/>
      </w:rPr>
      <w:t>Sp</w:t>
    </w:r>
    <w:proofErr w:type="spellEnd"/>
    <w:r w:rsidR="00E57041" w:rsidRPr="00877254">
      <w:rPr>
        <w:rFonts w:ascii="Century Gothic" w:hAnsi="Century Gothic" w:cs="Arial"/>
        <w:b/>
        <w:bCs/>
        <w:color w:val="0370B8"/>
        <w:kern w:val="2"/>
        <w:sz w:val="15"/>
        <w:szCs w:val="13"/>
        <w:lang w:val="de-DE"/>
      </w:rPr>
      <w:t xml:space="preserve">. z </w:t>
    </w:r>
    <w:proofErr w:type="spellStart"/>
    <w:r w:rsidR="00E57041" w:rsidRPr="00877254">
      <w:rPr>
        <w:rFonts w:ascii="Century Gothic" w:hAnsi="Century Gothic" w:cs="Arial"/>
        <w:b/>
        <w:bCs/>
        <w:color w:val="0370B8"/>
        <w:kern w:val="2"/>
        <w:sz w:val="15"/>
        <w:szCs w:val="13"/>
        <w:lang w:val="de-DE"/>
      </w:rPr>
      <w:t>o.o.</w:t>
    </w:r>
    <w:proofErr w:type="spellEnd"/>
    <w:r w:rsidR="00E57041" w:rsidRPr="00877254">
      <w:rPr>
        <w:rFonts w:ascii="Century Gothic" w:hAnsi="Century Gothic" w:cs="Arial"/>
        <w:b/>
        <w:bCs/>
        <w:color w:val="0370B8"/>
        <w:kern w:val="2"/>
        <w:sz w:val="15"/>
        <w:szCs w:val="13"/>
        <w:lang w:val="de-DE"/>
      </w:rPr>
      <w:t xml:space="preserve"> </w:t>
    </w:r>
    <w:r w:rsidR="00E57041" w:rsidRPr="00877254">
      <w:rPr>
        <w:rFonts w:ascii="Century Gothic" w:hAnsi="Century Gothic" w:cs="Arial"/>
        <w:b/>
        <w:color w:val="0370B8"/>
        <w:kern w:val="2"/>
        <w:sz w:val="15"/>
        <w:szCs w:val="13"/>
        <w:lang w:val="de-DE" w:eastAsia="de-DE"/>
      </w:rPr>
      <w:t>Zweigniederlassung Bad Windsheim</w:t>
    </w:r>
  </w:p>
  <w:p w14:paraId="537A7313" w14:textId="77777777" w:rsidR="00F20348" w:rsidRPr="00877254" w:rsidRDefault="00F77407">
    <w:pPr>
      <w:pStyle w:val="Stopka"/>
      <w:jc w:val="center"/>
      <w:rPr>
        <w:rFonts w:ascii="Century Gothic" w:hAnsi="Century Gothic" w:cs="Arial"/>
        <w:color w:val="0370B8"/>
        <w:kern w:val="2"/>
        <w:sz w:val="15"/>
        <w:szCs w:val="13"/>
        <w:lang w:val="de-DE"/>
      </w:rPr>
    </w:pPr>
    <w:r w:rsidRPr="00877254">
      <w:rPr>
        <w:rStyle w:val="Domylnaczcionkaakapitu2"/>
        <w:rFonts w:ascii="Century Gothic" w:hAnsi="Century Gothic" w:cs="Arial"/>
        <w:color w:val="0370B8"/>
        <w:kern w:val="2"/>
        <w:sz w:val="15"/>
        <w:szCs w:val="13"/>
        <w:lang w:val="de-DE"/>
      </w:rPr>
      <w:t xml:space="preserve">91438 Bad Windsheim / </w:t>
    </w:r>
    <w:proofErr w:type="gramStart"/>
    <w:r w:rsidRPr="00877254">
      <w:rPr>
        <w:rStyle w:val="Domylnaczcionkaakapitu2"/>
        <w:rFonts w:ascii="Century Gothic" w:hAnsi="Century Gothic" w:cs="Arial"/>
        <w:color w:val="0370B8"/>
        <w:kern w:val="2"/>
        <w:sz w:val="15"/>
        <w:szCs w:val="13"/>
        <w:lang w:val="de-DE"/>
      </w:rPr>
      <w:t>Deutschland ,</w:t>
    </w:r>
    <w:proofErr w:type="gramEnd"/>
    <w:r w:rsidRPr="00877254">
      <w:rPr>
        <w:rStyle w:val="Domylnaczcionkaakapitu2"/>
        <w:rFonts w:ascii="Century Gothic" w:hAnsi="Century Gothic" w:cs="Arial"/>
        <w:color w:val="0370B8"/>
        <w:kern w:val="2"/>
        <w:sz w:val="15"/>
        <w:szCs w:val="13"/>
        <w:lang w:val="de-DE"/>
      </w:rPr>
      <w:t xml:space="preserve"> Johanniterstr. </w:t>
    </w:r>
    <w:r w:rsidRPr="00E70E90">
      <w:rPr>
        <w:rStyle w:val="Domylnaczcionkaakapitu2"/>
        <w:rFonts w:ascii="Century Gothic" w:hAnsi="Century Gothic" w:cs="Arial"/>
        <w:color w:val="0370B8"/>
        <w:kern w:val="2"/>
        <w:sz w:val="15"/>
        <w:szCs w:val="13"/>
        <w:lang w:val="de-DE"/>
      </w:rPr>
      <w:t xml:space="preserve">20 </w:t>
    </w:r>
    <w:r w:rsidRPr="00877254">
      <w:rPr>
        <w:rFonts w:ascii="Century Gothic" w:hAnsi="Century Gothic" w:cs="Arial"/>
        <w:color w:val="0370B8"/>
        <w:kern w:val="2"/>
        <w:sz w:val="15"/>
        <w:szCs w:val="13"/>
        <w:lang w:val="de-DE"/>
      </w:rPr>
      <w:t xml:space="preserve">tel.: </w:t>
    </w:r>
    <w:r w:rsidR="00E57041" w:rsidRPr="00877254">
      <w:rPr>
        <w:rFonts w:ascii="Century Gothic" w:hAnsi="Century Gothic" w:cs="Arial"/>
        <w:color w:val="0370B8"/>
        <w:kern w:val="2"/>
        <w:sz w:val="15"/>
        <w:szCs w:val="13"/>
        <w:lang w:val="de-DE"/>
      </w:rPr>
      <w:t xml:space="preserve">+49/984168552711,  </w:t>
    </w:r>
    <w:proofErr w:type="spellStart"/>
    <w:r w:rsidR="00E57041" w:rsidRPr="00877254">
      <w:rPr>
        <w:rFonts w:ascii="Century Gothic" w:hAnsi="Century Gothic" w:cs="Arial"/>
        <w:color w:val="0370B8"/>
        <w:kern w:val="2"/>
        <w:sz w:val="15"/>
        <w:szCs w:val="13"/>
        <w:lang w:val="de-DE"/>
      </w:rPr>
      <w:t>fax</w:t>
    </w:r>
    <w:proofErr w:type="spellEnd"/>
    <w:r w:rsidR="00E57041" w:rsidRPr="00877254">
      <w:rPr>
        <w:rFonts w:ascii="Century Gothic" w:hAnsi="Century Gothic" w:cs="Arial"/>
        <w:color w:val="0370B8"/>
        <w:kern w:val="2"/>
        <w:sz w:val="15"/>
        <w:szCs w:val="13"/>
        <w:lang w:val="de-DE"/>
      </w:rPr>
      <w:t>: +49/984168552713</w:t>
    </w:r>
  </w:p>
  <w:p w14:paraId="1B9D740D" w14:textId="77777777" w:rsidR="00F20348" w:rsidRPr="00877254" w:rsidRDefault="006B0737">
    <w:pPr>
      <w:pStyle w:val="Stopka"/>
      <w:jc w:val="center"/>
      <w:rPr>
        <w:rFonts w:ascii="Century Gothic" w:hAnsi="Century Gothic" w:cs="Arial"/>
        <w:color w:val="0370B8"/>
        <w:kern w:val="2"/>
        <w:sz w:val="15"/>
        <w:szCs w:val="13"/>
        <w:lang w:val="de-DE"/>
      </w:rPr>
    </w:pPr>
    <w:r w:rsidRPr="00877254">
      <w:rPr>
        <w:rFonts w:ascii="Century Gothic" w:hAnsi="Century Gothic" w:cs="Arial"/>
        <w:color w:val="0370B8"/>
        <w:kern w:val="2"/>
        <w:sz w:val="15"/>
        <w:szCs w:val="13"/>
        <w:lang w:val="de-DE"/>
      </w:rPr>
      <w:t xml:space="preserve">Dresdner Bank Konto </w:t>
    </w:r>
    <w:proofErr w:type="spellStart"/>
    <w:r w:rsidRPr="00877254">
      <w:rPr>
        <w:rFonts w:ascii="Century Gothic" w:hAnsi="Century Gothic" w:cs="Arial"/>
        <w:color w:val="0370B8"/>
        <w:kern w:val="2"/>
        <w:sz w:val="15"/>
        <w:szCs w:val="13"/>
        <w:lang w:val="de-DE"/>
      </w:rPr>
      <w:t>nr</w:t>
    </w:r>
    <w:proofErr w:type="spellEnd"/>
    <w:r w:rsidR="00877254" w:rsidRPr="00877254">
      <w:rPr>
        <w:rFonts w:ascii="Century Gothic" w:hAnsi="Century Gothic" w:cs="Arial"/>
        <w:color w:val="0370B8"/>
        <w:kern w:val="2"/>
        <w:sz w:val="15"/>
        <w:szCs w:val="13"/>
        <w:lang w:val="de-DE"/>
      </w:rPr>
      <w:t>:</w:t>
    </w:r>
    <w:r w:rsidR="00F77407" w:rsidRPr="00877254">
      <w:rPr>
        <w:rFonts w:ascii="Century Gothic" w:hAnsi="Century Gothic" w:cs="Arial"/>
        <w:color w:val="0370B8"/>
        <w:kern w:val="2"/>
        <w:sz w:val="15"/>
        <w:szCs w:val="13"/>
        <w:lang w:val="de-DE"/>
      </w:rPr>
      <w:t xml:space="preserve"> 40 382 358 00, BLZ 120 800 00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E04BC5" w14:textId="77777777" w:rsidR="00A12518" w:rsidRPr="00877254" w:rsidRDefault="00A12518" w:rsidP="00A12518">
    <w:pPr>
      <w:pStyle w:val="Stopka"/>
      <w:jc w:val="center"/>
      <w:rPr>
        <w:rFonts w:ascii="Century Gothic" w:hAnsi="Century Gothic" w:cs="Arial"/>
        <w:b/>
        <w:bCs/>
        <w:color w:val="0370B8"/>
        <w:kern w:val="2"/>
        <w:sz w:val="28"/>
        <w:szCs w:val="22"/>
        <w:lang w:val="en-US"/>
      </w:rPr>
    </w:pPr>
    <w:r w:rsidRPr="00877254">
      <w:rPr>
        <w:rFonts w:ascii="Century Gothic" w:hAnsi="Century Gothic" w:cs="Arial"/>
        <w:b/>
        <w:bCs/>
        <w:color w:val="0370B8"/>
        <w:kern w:val="2"/>
        <w:sz w:val="28"/>
        <w:szCs w:val="22"/>
        <w:lang w:val="en-US"/>
      </w:rPr>
      <w:t xml:space="preserve">AGA-Bauservice Sp. z </w:t>
    </w:r>
    <w:proofErr w:type="spellStart"/>
    <w:r w:rsidRPr="00877254">
      <w:rPr>
        <w:rFonts w:ascii="Century Gothic" w:hAnsi="Century Gothic" w:cs="Arial"/>
        <w:b/>
        <w:bCs/>
        <w:color w:val="0370B8"/>
        <w:kern w:val="2"/>
        <w:sz w:val="28"/>
        <w:szCs w:val="22"/>
        <w:lang w:val="en-US"/>
      </w:rPr>
      <w:t>o.o</w:t>
    </w:r>
    <w:proofErr w:type="spellEnd"/>
    <w:r w:rsidRPr="00877254">
      <w:rPr>
        <w:rFonts w:ascii="Century Gothic" w:hAnsi="Century Gothic" w:cs="Arial"/>
        <w:b/>
        <w:bCs/>
        <w:color w:val="0370B8"/>
        <w:kern w:val="2"/>
        <w:sz w:val="28"/>
        <w:szCs w:val="22"/>
        <w:lang w:val="en-US"/>
      </w:rPr>
      <w:t>.</w:t>
    </w:r>
  </w:p>
  <w:p w14:paraId="15C7CD50" w14:textId="77777777" w:rsidR="00A12518" w:rsidRPr="00E70E90" w:rsidRDefault="00A12518" w:rsidP="00A12518">
    <w:pPr>
      <w:pStyle w:val="Stopka"/>
      <w:jc w:val="center"/>
      <w:rPr>
        <w:rFonts w:ascii="Century Gothic" w:hAnsi="Century Gothic" w:cs="Arial"/>
        <w:b/>
        <w:bCs/>
        <w:color w:val="0370B8"/>
        <w:kern w:val="2"/>
        <w:sz w:val="20"/>
        <w:lang w:val="en-US"/>
      </w:rPr>
    </w:pPr>
    <w:r w:rsidRPr="00E70E90">
      <w:rPr>
        <w:rFonts w:ascii="Century Gothic" w:hAnsi="Century Gothic" w:cs="Arial"/>
        <w:b/>
        <w:bCs/>
        <w:color w:val="0370B8"/>
        <w:kern w:val="2"/>
        <w:sz w:val="20"/>
        <w:lang w:val="en-US"/>
      </w:rPr>
      <w:t>www.agabauservice.com</w:t>
    </w:r>
  </w:p>
  <w:p w14:paraId="2D1C3C92" w14:textId="77777777" w:rsidR="00A12518" w:rsidRPr="00E70E90" w:rsidRDefault="00A12518" w:rsidP="00A12518">
    <w:pPr>
      <w:pStyle w:val="Stopka"/>
      <w:jc w:val="center"/>
      <w:rPr>
        <w:rFonts w:ascii="Century Gothic" w:hAnsi="Century Gothic" w:cs="Arial"/>
        <w:b/>
        <w:bCs/>
        <w:color w:val="0370B8"/>
        <w:kern w:val="2"/>
        <w:sz w:val="15"/>
        <w:szCs w:val="13"/>
      </w:rPr>
    </w:pPr>
    <w:r w:rsidRPr="00877254">
      <w:rPr>
        <w:rFonts w:ascii="Century Gothic" w:hAnsi="Century Gothic" w:cs="Arial"/>
        <w:color w:val="0370B8"/>
        <w:kern w:val="2"/>
        <w:sz w:val="15"/>
        <w:szCs w:val="13"/>
      </w:rPr>
      <w:t xml:space="preserve">31-215 Kraków / Polska, ul. </w:t>
    </w:r>
    <w:r w:rsidRPr="00E70E90">
      <w:rPr>
        <w:rFonts w:ascii="Century Gothic" w:hAnsi="Century Gothic" w:cs="Arial"/>
        <w:color w:val="0370B8"/>
        <w:kern w:val="2"/>
        <w:sz w:val="15"/>
        <w:szCs w:val="13"/>
      </w:rPr>
      <w:t>Żabiniec 35, tel.: (</w:t>
    </w:r>
    <w:proofErr w:type="gramStart"/>
    <w:r w:rsidRPr="00E70E90">
      <w:rPr>
        <w:rFonts w:ascii="Century Gothic" w:hAnsi="Century Gothic" w:cs="Arial"/>
        <w:color w:val="0370B8"/>
        <w:kern w:val="2"/>
        <w:sz w:val="15"/>
        <w:szCs w:val="13"/>
      </w:rPr>
      <w:t>12)-</w:t>
    </w:r>
    <w:proofErr w:type="gramEnd"/>
    <w:r w:rsidRPr="00E70E90">
      <w:rPr>
        <w:rFonts w:ascii="Century Gothic" w:hAnsi="Century Gothic" w:cs="Arial"/>
        <w:color w:val="0370B8"/>
        <w:kern w:val="2"/>
        <w:sz w:val="15"/>
        <w:szCs w:val="13"/>
      </w:rPr>
      <w:t xml:space="preserve">419-90-90, fax: (12)-416-20-00, </w:t>
    </w:r>
    <w:r w:rsidRPr="00E70E90">
      <w:rPr>
        <w:rFonts w:ascii="Century Gothic" w:hAnsi="Century Gothic" w:cs="Arial"/>
        <w:b/>
        <w:bCs/>
        <w:color w:val="0370B8"/>
        <w:kern w:val="2"/>
        <w:sz w:val="15"/>
        <w:szCs w:val="13"/>
      </w:rPr>
      <w:t xml:space="preserve">e-mail: </w:t>
    </w:r>
    <w:hyperlink r:id="rId1" w:history="1">
      <w:r w:rsidRPr="00E70E90">
        <w:rPr>
          <w:rStyle w:val="Hipercze"/>
          <w:rFonts w:ascii="Century Gothic" w:hAnsi="Century Gothic"/>
          <w:b/>
          <w:color w:val="0370B8"/>
          <w:kern w:val="2"/>
          <w:sz w:val="15"/>
          <w:szCs w:val="13"/>
          <w:u w:val="none"/>
        </w:rPr>
        <w:t>biuro.pl@agabauservice.com</w:t>
      </w:r>
    </w:hyperlink>
  </w:p>
  <w:p w14:paraId="2F4C83F5" w14:textId="77777777" w:rsidR="00A12518" w:rsidRPr="00877254" w:rsidRDefault="00A12518" w:rsidP="00A12518">
    <w:pPr>
      <w:pStyle w:val="Stopka"/>
      <w:jc w:val="center"/>
      <w:rPr>
        <w:rStyle w:val="Domylnaczcionkaakapitu2"/>
        <w:rFonts w:ascii="Century Gothic" w:hAnsi="Century Gothic" w:cs="Arial"/>
        <w:b/>
        <w:bCs/>
        <w:color w:val="0370B8"/>
        <w:kern w:val="2"/>
        <w:sz w:val="15"/>
        <w:szCs w:val="13"/>
      </w:rPr>
    </w:pPr>
    <w:r w:rsidRPr="00877254">
      <w:rPr>
        <w:rFonts w:ascii="Century Gothic" w:hAnsi="Century Gothic" w:cs="Arial"/>
        <w:b/>
        <w:bCs/>
        <w:color w:val="0370B8"/>
        <w:kern w:val="2"/>
        <w:sz w:val="15"/>
        <w:szCs w:val="13"/>
      </w:rPr>
      <w:t>NIP: 677-18-80-</w:t>
    </w:r>
    <w:proofErr w:type="gramStart"/>
    <w:r w:rsidRPr="00877254">
      <w:rPr>
        <w:rFonts w:ascii="Century Gothic" w:hAnsi="Century Gothic" w:cs="Arial"/>
        <w:b/>
        <w:bCs/>
        <w:color w:val="0370B8"/>
        <w:kern w:val="2"/>
        <w:sz w:val="15"/>
        <w:szCs w:val="13"/>
      </w:rPr>
      <w:t>686  REGON</w:t>
    </w:r>
    <w:proofErr w:type="gramEnd"/>
    <w:r w:rsidRPr="00877254">
      <w:rPr>
        <w:rFonts w:ascii="Century Gothic" w:hAnsi="Century Gothic" w:cs="Arial"/>
        <w:b/>
        <w:bCs/>
        <w:color w:val="0370B8"/>
        <w:kern w:val="2"/>
        <w:sz w:val="15"/>
        <w:szCs w:val="13"/>
      </w:rPr>
      <w:t xml:space="preserve">: 351310817  Bank: PKO BP SA II O/Kraków  Konto nr: 50 1020 2906 0000 1102 0014 </w:t>
    </w:r>
    <w:r w:rsidRPr="00877254">
      <w:rPr>
        <w:rStyle w:val="Domylnaczcionkaakapitu2"/>
        <w:rFonts w:ascii="Century Gothic" w:hAnsi="Century Gothic" w:cs="Arial"/>
        <w:b/>
        <w:bCs/>
        <w:color w:val="0370B8"/>
        <w:kern w:val="2"/>
        <w:sz w:val="15"/>
        <w:szCs w:val="13"/>
      </w:rPr>
      <w:t xml:space="preserve">5128 </w:t>
    </w:r>
  </w:p>
  <w:p w14:paraId="256F1C75" w14:textId="77777777" w:rsidR="00A12518" w:rsidRPr="00877254" w:rsidRDefault="00A12518" w:rsidP="00A12518">
    <w:pPr>
      <w:pStyle w:val="Stopka"/>
      <w:jc w:val="center"/>
      <w:rPr>
        <w:rStyle w:val="Domylnaczcionkaakapitu2"/>
        <w:rFonts w:ascii="Century Gothic" w:hAnsi="Century Gothic" w:cs="Arial"/>
        <w:b/>
        <w:bCs/>
        <w:color w:val="0370B8"/>
        <w:kern w:val="2"/>
        <w:sz w:val="15"/>
        <w:szCs w:val="13"/>
      </w:rPr>
    </w:pPr>
    <w:r w:rsidRPr="00877254">
      <w:rPr>
        <w:rStyle w:val="Domylnaczcionkaakapitu2"/>
        <w:rFonts w:ascii="Century Gothic" w:hAnsi="Century Gothic" w:cs="Arial"/>
        <w:b/>
        <w:bCs/>
        <w:color w:val="0370B8"/>
        <w:kern w:val="2"/>
        <w:sz w:val="15"/>
        <w:szCs w:val="13"/>
      </w:rPr>
      <w:t xml:space="preserve">Sąd Rejonowy dla </w:t>
    </w:r>
    <w:proofErr w:type="spellStart"/>
    <w:r w:rsidRPr="00877254">
      <w:rPr>
        <w:rStyle w:val="Domylnaczcionkaakapitu2"/>
        <w:rFonts w:ascii="Century Gothic" w:hAnsi="Century Gothic" w:cs="Arial"/>
        <w:b/>
        <w:bCs/>
        <w:color w:val="0370B8"/>
        <w:kern w:val="2"/>
        <w:sz w:val="15"/>
        <w:szCs w:val="13"/>
      </w:rPr>
      <w:t>Krakowa-Śródmieście</w:t>
    </w:r>
    <w:proofErr w:type="spellEnd"/>
    <w:r w:rsidRPr="00877254">
      <w:rPr>
        <w:rStyle w:val="Domylnaczcionkaakapitu2"/>
        <w:rFonts w:ascii="Century Gothic" w:hAnsi="Century Gothic" w:cs="Arial"/>
        <w:b/>
        <w:bCs/>
        <w:color w:val="0370B8"/>
        <w:kern w:val="2"/>
        <w:sz w:val="15"/>
        <w:szCs w:val="13"/>
      </w:rPr>
      <w:t xml:space="preserve"> w Krakowie XI Wydział Gospodarczy KRS: 0000125714 Kapitał zakładowy 100.000,00 PLN</w:t>
    </w:r>
  </w:p>
  <w:p w14:paraId="32A36ECD" w14:textId="77777777" w:rsidR="00A12518" w:rsidRPr="00877254" w:rsidRDefault="00A12518" w:rsidP="00A12518">
    <w:pPr>
      <w:jc w:val="center"/>
      <w:rPr>
        <w:rFonts w:ascii="Century Gothic" w:hAnsi="Century Gothic" w:cs="Arial"/>
        <w:b/>
        <w:bCs/>
        <w:color w:val="0370B8"/>
        <w:kern w:val="2"/>
        <w:sz w:val="15"/>
        <w:szCs w:val="13"/>
        <w:lang w:val="de-DE"/>
      </w:rPr>
    </w:pPr>
    <w:proofErr w:type="spellStart"/>
    <w:r w:rsidRPr="00E70E90">
      <w:rPr>
        <w:rStyle w:val="Domylnaczcionkaakapitu2"/>
        <w:rFonts w:ascii="Century Gothic" w:hAnsi="Century Gothic" w:cs="Arial"/>
        <w:b/>
        <w:bCs/>
        <w:color w:val="0370B8"/>
        <w:kern w:val="2"/>
        <w:sz w:val="15"/>
        <w:szCs w:val="13"/>
        <w:lang w:val="de-DE"/>
      </w:rPr>
      <w:t>Oddział</w:t>
    </w:r>
    <w:proofErr w:type="spellEnd"/>
    <w:r w:rsidRPr="00E70E90">
      <w:rPr>
        <w:rStyle w:val="Domylnaczcionkaakapitu2"/>
        <w:rFonts w:ascii="Century Gothic" w:hAnsi="Century Gothic" w:cs="Arial"/>
        <w:b/>
        <w:bCs/>
        <w:color w:val="0370B8"/>
        <w:kern w:val="2"/>
        <w:sz w:val="15"/>
        <w:szCs w:val="13"/>
        <w:lang w:val="de-DE"/>
      </w:rPr>
      <w:t xml:space="preserve">: </w:t>
    </w:r>
    <w:r w:rsidRPr="00877254">
      <w:rPr>
        <w:rFonts w:ascii="Century Gothic" w:hAnsi="Century Gothic" w:cs="Arial"/>
        <w:b/>
        <w:bCs/>
        <w:color w:val="0370B8"/>
        <w:kern w:val="2"/>
        <w:sz w:val="15"/>
        <w:szCs w:val="13"/>
        <w:lang w:val="de-DE"/>
      </w:rPr>
      <w:t xml:space="preserve">AGA-Bauservice </w:t>
    </w:r>
    <w:proofErr w:type="spellStart"/>
    <w:r w:rsidRPr="00877254">
      <w:rPr>
        <w:rFonts w:ascii="Century Gothic" w:hAnsi="Century Gothic" w:cs="Arial"/>
        <w:b/>
        <w:bCs/>
        <w:color w:val="0370B8"/>
        <w:kern w:val="2"/>
        <w:sz w:val="15"/>
        <w:szCs w:val="13"/>
        <w:lang w:val="de-DE"/>
      </w:rPr>
      <w:t>Sp</w:t>
    </w:r>
    <w:proofErr w:type="spellEnd"/>
    <w:r w:rsidRPr="00877254">
      <w:rPr>
        <w:rFonts w:ascii="Century Gothic" w:hAnsi="Century Gothic" w:cs="Arial"/>
        <w:b/>
        <w:bCs/>
        <w:color w:val="0370B8"/>
        <w:kern w:val="2"/>
        <w:sz w:val="15"/>
        <w:szCs w:val="13"/>
        <w:lang w:val="de-DE"/>
      </w:rPr>
      <w:t xml:space="preserve">. z </w:t>
    </w:r>
    <w:proofErr w:type="spellStart"/>
    <w:r w:rsidRPr="00877254">
      <w:rPr>
        <w:rFonts w:ascii="Century Gothic" w:hAnsi="Century Gothic" w:cs="Arial"/>
        <w:b/>
        <w:bCs/>
        <w:color w:val="0370B8"/>
        <w:kern w:val="2"/>
        <w:sz w:val="15"/>
        <w:szCs w:val="13"/>
        <w:lang w:val="de-DE"/>
      </w:rPr>
      <w:t>o.o.</w:t>
    </w:r>
    <w:proofErr w:type="spellEnd"/>
    <w:r w:rsidRPr="00877254">
      <w:rPr>
        <w:rFonts w:ascii="Century Gothic" w:hAnsi="Century Gothic" w:cs="Arial"/>
        <w:b/>
        <w:bCs/>
        <w:color w:val="0370B8"/>
        <w:kern w:val="2"/>
        <w:sz w:val="15"/>
        <w:szCs w:val="13"/>
        <w:lang w:val="de-DE"/>
      </w:rPr>
      <w:t xml:space="preserve"> </w:t>
    </w:r>
    <w:r w:rsidRPr="00877254">
      <w:rPr>
        <w:rFonts w:ascii="Century Gothic" w:hAnsi="Century Gothic" w:cs="Arial"/>
        <w:b/>
        <w:color w:val="0370B8"/>
        <w:kern w:val="2"/>
        <w:sz w:val="15"/>
        <w:szCs w:val="13"/>
        <w:lang w:val="de-DE" w:eastAsia="de-DE"/>
      </w:rPr>
      <w:t>Zweigniederlassung Bad Windsheim</w:t>
    </w:r>
  </w:p>
  <w:p w14:paraId="42DE6E16" w14:textId="77777777" w:rsidR="00A12518" w:rsidRPr="00877254" w:rsidRDefault="00A12518" w:rsidP="00A12518">
    <w:pPr>
      <w:pStyle w:val="Stopka"/>
      <w:jc w:val="center"/>
      <w:rPr>
        <w:rFonts w:ascii="Century Gothic" w:hAnsi="Century Gothic" w:cs="Arial"/>
        <w:color w:val="0370B8"/>
        <w:kern w:val="2"/>
        <w:sz w:val="15"/>
        <w:szCs w:val="13"/>
        <w:lang w:val="de-DE"/>
      </w:rPr>
    </w:pPr>
    <w:r w:rsidRPr="00877254">
      <w:rPr>
        <w:rStyle w:val="Domylnaczcionkaakapitu2"/>
        <w:rFonts w:ascii="Century Gothic" w:hAnsi="Century Gothic" w:cs="Arial"/>
        <w:color w:val="0370B8"/>
        <w:kern w:val="2"/>
        <w:sz w:val="15"/>
        <w:szCs w:val="13"/>
        <w:lang w:val="de-DE"/>
      </w:rPr>
      <w:t xml:space="preserve">91438 Bad Windsheim / </w:t>
    </w:r>
    <w:proofErr w:type="gramStart"/>
    <w:r w:rsidRPr="00877254">
      <w:rPr>
        <w:rStyle w:val="Domylnaczcionkaakapitu2"/>
        <w:rFonts w:ascii="Century Gothic" w:hAnsi="Century Gothic" w:cs="Arial"/>
        <w:color w:val="0370B8"/>
        <w:kern w:val="2"/>
        <w:sz w:val="15"/>
        <w:szCs w:val="13"/>
        <w:lang w:val="de-DE"/>
      </w:rPr>
      <w:t>Deutschland ,</w:t>
    </w:r>
    <w:proofErr w:type="gramEnd"/>
    <w:r w:rsidRPr="00877254">
      <w:rPr>
        <w:rStyle w:val="Domylnaczcionkaakapitu2"/>
        <w:rFonts w:ascii="Century Gothic" w:hAnsi="Century Gothic" w:cs="Arial"/>
        <w:color w:val="0370B8"/>
        <w:kern w:val="2"/>
        <w:sz w:val="15"/>
        <w:szCs w:val="13"/>
        <w:lang w:val="de-DE"/>
      </w:rPr>
      <w:t xml:space="preserve"> Johanniterstr. </w:t>
    </w:r>
    <w:r w:rsidRPr="00E70E90">
      <w:rPr>
        <w:rStyle w:val="Domylnaczcionkaakapitu2"/>
        <w:rFonts w:ascii="Century Gothic" w:hAnsi="Century Gothic" w:cs="Arial"/>
        <w:color w:val="0370B8"/>
        <w:kern w:val="2"/>
        <w:sz w:val="15"/>
        <w:szCs w:val="13"/>
        <w:lang w:val="de-DE"/>
      </w:rPr>
      <w:t xml:space="preserve">20 </w:t>
    </w:r>
    <w:r w:rsidRPr="00877254">
      <w:rPr>
        <w:rFonts w:ascii="Century Gothic" w:hAnsi="Century Gothic" w:cs="Arial"/>
        <w:color w:val="0370B8"/>
        <w:kern w:val="2"/>
        <w:sz w:val="15"/>
        <w:szCs w:val="13"/>
        <w:lang w:val="de-DE"/>
      </w:rPr>
      <w:t xml:space="preserve">tel.: +49/984168552711,  </w:t>
    </w:r>
    <w:proofErr w:type="spellStart"/>
    <w:r w:rsidRPr="00877254">
      <w:rPr>
        <w:rFonts w:ascii="Century Gothic" w:hAnsi="Century Gothic" w:cs="Arial"/>
        <w:color w:val="0370B8"/>
        <w:kern w:val="2"/>
        <w:sz w:val="15"/>
        <w:szCs w:val="13"/>
        <w:lang w:val="de-DE"/>
      </w:rPr>
      <w:t>fax</w:t>
    </w:r>
    <w:proofErr w:type="spellEnd"/>
    <w:r w:rsidRPr="00877254">
      <w:rPr>
        <w:rFonts w:ascii="Century Gothic" w:hAnsi="Century Gothic" w:cs="Arial"/>
        <w:color w:val="0370B8"/>
        <w:kern w:val="2"/>
        <w:sz w:val="15"/>
        <w:szCs w:val="13"/>
        <w:lang w:val="de-DE"/>
      </w:rPr>
      <w:t>: +49/984168552713</w:t>
    </w:r>
  </w:p>
  <w:p w14:paraId="6A3223FF" w14:textId="77777777" w:rsidR="00A12518" w:rsidRPr="00877254" w:rsidRDefault="00A12518" w:rsidP="00A12518">
    <w:pPr>
      <w:pStyle w:val="Stopka"/>
      <w:jc w:val="center"/>
      <w:rPr>
        <w:rFonts w:ascii="Century Gothic" w:hAnsi="Century Gothic" w:cs="Arial"/>
        <w:color w:val="0370B8"/>
        <w:kern w:val="2"/>
        <w:sz w:val="15"/>
        <w:szCs w:val="13"/>
        <w:lang w:val="de-DE"/>
      </w:rPr>
    </w:pPr>
    <w:r w:rsidRPr="00877254">
      <w:rPr>
        <w:rFonts w:ascii="Century Gothic" w:hAnsi="Century Gothic" w:cs="Arial"/>
        <w:color w:val="0370B8"/>
        <w:kern w:val="2"/>
        <w:sz w:val="15"/>
        <w:szCs w:val="13"/>
        <w:lang w:val="de-DE"/>
      </w:rPr>
      <w:t xml:space="preserve">Dresdner Bank Konto </w:t>
    </w:r>
    <w:proofErr w:type="spellStart"/>
    <w:r w:rsidRPr="00877254">
      <w:rPr>
        <w:rFonts w:ascii="Century Gothic" w:hAnsi="Century Gothic" w:cs="Arial"/>
        <w:color w:val="0370B8"/>
        <w:kern w:val="2"/>
        <w:sz w:val="15"/>
        <w:szCs w:val="13"/>
        <w:lang w:val="de-DE"/>
      </w:rPr>
      <w:t>nr</w:t>
    </w:r>
    <w:proofErr w:type="spellEnd"/>
    <w:r w:rsidRPr="00877254">
      <w:rPr>
        <w:rFonts w:ascii="Century Gothic" w:hAnsi="Century Gothic" w:cs="Arial"/>
        <w:color w:val="0370B8"/>
        <w:kern w:val="2"/>
        <w:sz w:val="15"/>
        <w:szCs w:val="13"/>
        <w:lang w:val="de-DE"/>
      </w:rPr>
      <w:t>: 40 382 358 00, BLZ 120 800 00</w:t>
    </w:r>
  </w:p>
  <w:p w14:paraId="209BDDF5" w14:textId="77777777" w:rsidR="00A12518" w:rsidRPr="00A12518" w:rsidRDefault="00A12518">
    <w:pPr>
      <w:pStyle w:val="Stopka"/>
      <w:rPr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98A69F" w14:textId="77777777" w:rsidR="00270DC0" w:rsidRDefault="00270DC0">
      <w:pPr>
        <w:spacing w:line="240" w:lineRule="auto"/>
      </w:pPr>
      <w:r>
        <w:separator/>
      </w:r>
    </w:p>
  </w:footnote>
  <w:footnote w:type="continuationSeparator" w:id="0">
    <w:p w14:paraId="5114858F" w14:textId="77777777" w:rsidR="00270DC0" w:rsidRDefault="00270DC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34F95E" w14:textId="77777777" w:rsidR="00A12518" w:rsidRDefault="00A12518" w:rsidP="00A12518">
    <w:pPr>
      <w:spacing w:line="360" w:lineRule="auto"/>
      <w:ind w:left="708" w:firstLine="708"/>
      <w:jc w:val="right"/>
      <w:rPr>
        <w:sz w:val="24"/>
        <w:szCs w:val="24"/>
      </w:rPr>
    </w:pPr>
    <w:r w:rsidRPr="00877254">
      <w:rPr>
        <w:noProof/>
        <w:kern w:val="2"/>
        <w:lang w:eastAsia="pl-PL"/>
      </w:rPr>
      <w:drawing>
        <wp:anchor distT="0" distB="0" distL="0" distR="0" simplePos="0" relativeHeight="251659264" behindDoc="0" locked="0" layoutInCell="1" allowOverlap="1" wp14:anchorId="2C0B6DD0" wp14:editId="4D80A1FF">
          <wp:simplePos x="0" y="0"/>
          <wp:positionH relativeFrom="column">
            <wp:posOffset>2516327</wp:posOffset>
          </wp:positionH>
          <wp:positionV relativeFrom="paragraph">
            <wp:posOffset>-146050</wp:posOffset>
          </wp:positionV>
          <wp:extent cx="1134745" cy="1145540"/>
          <wp:effectExtent l="0" t="0" r="8255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4745" cy="114554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A36884"/>
    <w:multiLevelType w:val="hybridMultilevel"/>
    <w:tmpl w:val="C26C3E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7E4542"/>
    <w:multiLevelType w:val="hybridMultilevel"/>
    <w:tmpl w:val="86B408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isplayBackgroundShape/>
  <w:proofState w:spelling="clean" w:grammar="clean"/>
  <w:defaultTabStop w:val="708"/>
  <w:autoHyphenation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211F"/>
    <w:rsid w:val="00061041"/>
    <w:rsid w:val="00096E0B"/>
    <w:rsid w:val="000D0BF5"/>
    <w:rsid w:val="001B7F29"/>
    <w:rsid w:val="001E5D94"/>
    <w:rsid w:val="0026034A"/>
    <w:rsid w:val="00270DC0"/>
    <w:rsid w:val="0036050E"/>
    <w:rsid w:val="00365598"/>
    <w:rsid w:val="0047091F"/>
    <w:rsid w:val="00550B7C"/>
    <w:rsid w:val="005C0A38"/>
    <w:rsid w:val="00626052"/>
    <w:rsid w:val="00661AB4"/>
    <w:rsid w:val="006B0737"/>
    <w:rsid w:val="006C4BAF"/>
    <w:rsid w:val="00865968"/>
    <w:rsid w:val="00874042"/>
    <w:rsid w:val="00877254"/>
    <w:rsid w:val="008A7061"/>
    <w:rsid w:val="00900039"/>
    <w:rsid w:val="00921431"/>
    <w:rsid w:val="00955BAA"/>
    <w:rsid w:val="009D1EB7"/>
    <w:rsid w:val="00A12518"/>
    <w:rsid w:val="00AD03CA"/>
    <w:rsid w:val="00B1211F"/>
    <w:rsid w:val="00C17FE7"/>
    <w:rsid w:val="00C84C93"/>
    <w:rsid w:val="00D33E7E"/>
    <w:rsid w:val="00DA2740"/>
    <w:rsid w:val="00E1092D"/>
    <w:rsid w:val="00E57041"/>
    <w:rsid w:val="00E70E90"/>
    <w:rsid w:val="00E80F9F"/>
    <w:rsid w:val="00E97CEE"/>
    <w:rsid w:val="00EC0F50"/>
    <w:rsid w:val="00F20348"/>
    <w:rsid w:val="00F31118"/>
    <w:rsid w:val="00F404B6"/>
    <w:rsid w:val="00F77407"/>
    <w:rsid w:val="00FC4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CFD180"/>
  <w15:docId w15:val="{3453828A-B348-47EA-B3AC-F5654FC38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line="100" w:lineRule="atLeast"/>
    </w:pPr>
    <w:rPr>
      <w:kern w:val="1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Domylnaczcionkaakapitu2">
    <w:name w:val="Domyślna czcionka akapitu2"/>
  </w:style>
  <w:style w:type="character" w:customStyle="1" w:styleId="Domylnaczcionkaakapitu1">
    <w:name w:val="Domyślna czcionka akapitu1"/>
  </w:style>
  <w:style w:type="character" w:customStyle="1" w:styleId="Hipercze1">
    <w:name w:val="Hiperłącze1"/>
    <w:rPr>
      <w:color w:val="0000FF"/>
      <w:u w:val="single"/>
    </w:rPr>
  </w:style>
  <w:style w:type="character" w:styleId="Hipercze">
    <w:name w:val="Hyperlink"/>
    <w:semiHidden/>
    <w:rPr>
      <w:color w:val="000080"/>
      <w:u w:val="single"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semiHidden/>
    <w:pPr>
      <w:spacing w:after="120"/>
    </w:pPr>
  </w:style>
  <w:style w:type="paragraph" w:styleId="Lista">
    <w:name w:val="List"/>
    <w:basedOn w:val="Tekstpodstawowy1"/>
    <w:semiHidden/>
    <w:rPr>
      <w:rFonts w:cs="Tahoma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1"/>
    <w:pPr>
      <w:suppressLineNumbers/>
    </w:pPr>
    <w:rPr>
      <w:rFonts w:cs="Tahoma"/>
    </w:rPr>
  </w:style>
  <w:style w:type="paragraph" w:customStyle="1" w:styleId="Normalny1">
    <w:name w:val="Normalny1"/>
    <w:pPr>
      <w:suppressAutoHyphens/>
      <w:spacing w:line="100" w:lineRule="atLeast"/>
    </w:pPr>
    <w:rPr>
      <w:kern w:val="1"/>
      <w:sz w:val="24"/>
      <w:szCs w:val="24"/>
      <w:lang w:eastAsia="ar-SA"/>
    </w:rPr>
  </w:style>
  <w:style w:type="paragraph" w:customStyle="1" w:styleId="Tekstpodstawowy1">
    <w:name w:val="Tekst podstawowy1"/>
    <w:basedOn w:val="Normalny1"/>
    <w:pPr>
      <w:spacing w:after="120"/>
    </w:pPr>
  </w:style>
  <w:style w:type="paragraph" w:customStyle="1" w:styleId="Nagwek1">
    <w:name w:val="Nagłówek1"/>
    <w:basedOn w:val="Normalny1"/>
    <w:next w:val="Tekstpodstawowy1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Podpis1">
    <w:name w:val="Podpis1"/>
    <w:basedOn w:val="Normalny1"/>
    <w:pPr>
      <w:suppressLineNumbers/>
      <w:spacing w:before="120" w:after="120"/>
    </w:pPr>
    <w:rPr>
      <w:rFonts w:cs="Tahoma"/>
      <w:i/>
      <w:iCs/>
    </w:rPr>
  </w:style>
  <w:style w:type="paragraph" w:styleId="Nagwek">
    <w:name w:val="header"/>
    <w:basedOn w:val="Normalny1"/>
    <w:semiHidden/>
    <w:pPr>
      <w:tabs>
        <w:tab w:val="center" w:pos="4536"/>
        <w:tab w:val="right" w:pos="9072"/>
      </w:tabs>
    </w:pPr>
  </w:style>
  <w:style w:type="paragraph" w:styleId="Stopka">
    <w:name w:val="footer"/>
    <w:basedOn w:val="Normalny1"/>
    <w:semiHidden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7725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7254"/>
    <w:rPr>
      <w:rFonts w:ascii="Segoe UI" w:hAnsi="Segoe UI" w:cs="Segoe UI"/>
      <w:kern w:val="1"/>
      <w:sz w:val="18"/>
      <w:szCs w:val="18"/>
      <w:lang w:eastAsia="ar-SA"/>
    </w:rPr>
  </w:style>
  <w:style w:type="paragraph" w:styleId="Akapitzlist">
    <w:name w:val="List Paragraph"/>
    <w:basedOn w:val="Normalny"/>
    <w:uiPriority w:val="34"/>
    <w:qFormat/>
    <w:rsid w:val="00E70E9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1251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12518"/>
    <w:pPr>
      <w:spacing w:line="240" w:lineRule="auto"/>
    </w:p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12518"/>
    <w:rPr>
      <w:kern w:val="1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1251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12518"/>
    <w:rPr>
      <w:b/>
      <w:bCs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0250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iuro.pl@agabauservice.com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biuro.pl@agabauservic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DF8FEC-1BA3-42AB-BFEF-FF7EB2FB14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386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Marcin</dc:creator>
  <cp:lastModifiedBy>Sebastian Pater</cp:lastModifiedBy>
  <cp:revision>3</cp:revision>
  <cp:lastPrinted>2019-05-24T11:59:00Z</cp:lastPrinted>
  <dcterms:created xsi:type="dcterms:W3CDTF">2019-05-28T09:34:00Z</dcterms:created>
  <dcterms:modified xsi:type="dcterms:W3CDTF">2020-11-16T13:26:00Z</dcterms:modified>
</cp:coreProperties>
</file>